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FD" w:rsidRDefault="000A0E22" w:rsidP="006557F0">
      <w:pPr>
        <w:pStyle w:val="Titre2"/>
        <w:jc w:val="center"/>
      </w:pPr>
      <w:r>
        <w:t xml:space="preserve">ALAE Buzet sur Tarn – 80 </w:t>
      </w:r>
      <w:r w:rsidR="00E57A69">
        <w:t xml:space="preserve">avenue Noël </w:t>
      </w:r>
      <w:proofErr w:type="spellStart"/>
      <w:r w:rsidR="00E57A69">
        <w:t>Celestin</w:t>
      </w:r>
      <w:proofErr w:type="spellEnd"/>
      <w:r w:rsidR="00E57A69">
        <w:t xml:space="preserve"> </w:t>
      </w:r>
      <w:proofErr w:type="spellStart"/>
      <w:r w:rsidR="00E57A69">
        <w:t>Cunnac</w:t>
      </w:r>
      <w:proofErr w:type="spellEnd"/>
      <w:r>
        <w:t xml:space="preserve"> – 31660 </w:t>
      </w:r>
      <w:proofErr w:type="spellStart"/>
      <w:r>
        <w:t>Buzet</w:t>
      </w:r>
      <w:proofErr w:type="spellEnd"/>
      <w:r>
        <w:t xml:space="preserve"> sur Tarn</w:t>
      </w:r>
    </w:p>
    <w:p w:rsidR="00F3753D" w:rsidRDefault="000A0E22" w:rsidP="006557F0">
      <w:pPr>
        <w:jc w:val="center"/>
        <w:rPr>
          <w:rStyle w:val="lev"/>
          <w:color w:val="FFFFFF" w:themeColor="background1"/>
          <w:sz w:val="34"/>
          <w:szCs w:val="34"/>
          <w:highlight w:val="darkGray"/>
        </w:rPr>
      </w:pPr>
      <w:r w:rsidRPr="007D6087">
        <w:rPr>
          <w:rStyle w:val="lev"/>
          <w:color w:val="FFFFFF" w:themeColor="background1"/>
          <w:sz w:val="34"/>
          <w:szCs w:val="34"/>
          <w:highlight w:val="darkGray"/>
        </w:rPr>
        <w:t>PROCES-VERBAL DU CONSEIL DE L’ALAE</w:t>
      </w:r>
      <w:r w:rsidR="00F3753D">
        <w:rPr>
          <w:rStyle w:val="lev"/>
          <w:color w:val="FFFFFF" w:themeColor="background1"/>
          <w:sz w:val="34"/>
          <w:szCs w:val="34"/>
          <w:highlight w:val="darkGray"/>
        </w:rPr>
        <w:t>/ALSH</w:t>
      </w:r>
    </w:p>
    <w:p w:rsidR="000A0E22" w:rsidRPr="007D6087" w:rsidRDefault="000A0E22" w:rsidP="006557F0">
      <w:pPr>
        <w:jc w:val="center"/>
        <w:rPr>
          <w:rStyle w:val="lev"/>
          <w:b w:val="0"/>
          <w:color w:val="FFFFFF" w:themeColor="background1"/>
          <w:sz w:val="34"/>
          <w:szCs w:val="34"/>
        </w:rPr>
      </w:pPr>
      <w:r w:rsidRPr="007D6087">
        <w:rPr>
          <w:rStyle w:val="lev"/>
          <w:color w:val="FFFFFF" w:themeColor="background1"/>
          <w:sz w:val="34"/>
          <w:szCs w:val="34"/>
          <w:highlight w:val="darkGray"/>
        </w:rPr>
        <w:t xml:space="preserve"> DU </w:t>
      </w:r>
      <w:r w:rsidR="00F3753D">
        <w:rPr>
          <w:rStyle w:val="lev"/>
          <w:color w:val="FFFFFF" w:themeColor="background1"/>
          <w:sz w:val="34"/>
          <w:szCs w:val="34"/>
          <w:highlight w:val="darkGray"/>
        </w:rPr>
        <w:t>19 novembre</w:t>
      </w:r>
      <w:r w:rsidR="007D6087" w:rsidRPr="007D6087">
        <w:rPr>
          <w:rStyle w:val="lev"/>
          <w:color w:val="FFFFFF" w:themeColor="background1"/>
          <w:sz w:val="34"/>
          <w:szCs w:val="34"/>
          <w:highlight w:val="darkGray"/>
        </w:rPr>
        <w:t xml:space="preserve"> 20</w:t>
      </w:r>
      <w:r w:rsidR="007D6087" w:rsidRPr="009518CA">
        <w:rPr>
          <w:rStyle w:val="lev"/>
          <w:color w:val="FFFFFF" w:themeColor="background1"/>
          <w:sz w:val="34"/>
          <w:szCs w:val="34"/>
          <w:highlight w:val="lightGray"/>
        </w:rPr>
        <w:t>1</w:t>
      </w:r>
      <w:r w:rsidR="009518CA" w:rsidRPr="009518CA">
        <w:rPr>
          <w:rStyle w:val="lev"/>
          <w:color w:val="FFFFFF" w:themeColor="background1"/>
          <w:sz w:val="34"/>
          <w:szCs w:val="34"/>
          <w:highlight w:val="lightGray"/>
        </w:rPr>
        <w:t>9</w:t>
      </w:r>
    </w:p>
    <w:p w:rsidR="000A0E22" w:rsidRDefault="000A0E22"/>
    <w:p w:rsidR="003D21ED" w:rsidRDefault="003D21ED"/>
    <w:p w:rsidR="000A0E22" w:rsidRPr="009518CA" w:rsidRDefault="000A0E22" w:rsidP="003C2DBD">
      <w:pPr>
        <w:jc w:val="both"/>
      </w:pPr>
      <w:r w:rsidRPr="006557F0">
        <w:rPr>
          <w:b/>
          <w:u w:val="single"/>
        </w:rPr>
        <w:t>Représentant</w:t>
      </w:r>
      <w:r w:rsidR="009B621D" w:rsidRPr="006557F0">
        <w:rPr>
          <w:b/>
          <w:u w:val="single"/>
        </w:rPr>
        <w:t>s</w:t>
      </w:r>
      <w:r w:rsidRPr="006557F0">
        <w:rPr>
          <w:b/>
          <w:u w:val="single"/>
        </w:rPr>
        <w:t xml:space="preserve"> de la commune :</w:t>
      </w:r>
      <w:r>
        <w:t xml:space="preserve"> Mme </w:t>
      </w:r>
      <w:r w:rsidR="003930C4">
        <w:t>GUERRERO,</w:t>
      </w:r>
      <w:r w:rsidR="009518CA">
        <w:t xml:space="preserve"> M. JOVIADO</w:t>
      </w:r>
    </w:p>
    <w:p w:rsidR="000A0E22" w:rsidRDefault="000A0E22" w:rsidP="003C2DBD">
      <w:pPr>
        <w:jc w:val="both"/>
      </w:pPr>
      <w:r w:rsidRPr="006557F0">
        <w:rPr>
          <w:b/>
          <w:u w:val="single"/>
        </w:rPr>
        <w:t>A</w:t>
      </w:r>
      <w:r w:rsidR="00193C32" w:rsidRPr="006557F0">
        <w:rPr>
          <w:b/>
          <w:u w:val="single"/>
        </w:rPr>
        <w:t>gents territoriaux :</w:t>
      </w:r>
      <w:r w:rsidR="00193C32">
        <w:t xml:space="preserve"> M. HIGOU</w:t>
      </w:r>
      <w:r w:rsidR="00D22C76">
        <w:t xml:space="preserve">NET, Mme </w:t>
      </w:r>
      <w:r w:rsidR="000F38FE">
        <w:t>AZEMA</w:t>
      </w:r>
      <w:r w:rsidR="00D22C76">
        <w:t xml:space="preserve">, Mme </w:t>
      </w:r>
      <w:r w:rsidR="00F3753D">
        <w:t>CABARET</w:t>
      </w:r>
      <w:r w:rsidR="007D6087">
        <w:t>, M. DIEUDE</w:t>
      </w:r>
      <w:r w:rsidR="00F3753D">
        <w:t>, Mme IOP</w:t>
      </w:r>
    </w:p>
    <w:p w:rsidR="003D21ED" w:rsidRDefault="00193C32" w:rsidP="003C2DBD">
      <w:pPr>
        <w:jc w:val="both"/>
      </w:pPr>
      <w:r w:rsidRPr="006557F0">
        <w:rPr>
          <w:b/>
          <w:u w:val="single"/>
        </w:rPr>
        <w:t>Parents d’</w:t>
      </w:r>
      <w:r w:rsidR="009B621D" w:rsidRPr="006557F0">
        <w:rPr>
          <w:b/>
          <w:u w:val="single"/>
        </w:rPr>
        <w:t>élèves</w:t>
      </w:r>
      <w:r w:rsidRPr="006557F0">
        <w:rPr>
          <w:b/>
          <w:u w:val="single"/>
        </w:rPr>
        <w:t xml:space="preserve"> délégués :</w:t>
      </w:r>
      <w:r>
        <w:t xml:space="preserve"> </w:t>
      </w:r>
      <w:r w:rsidR="00825BCD">
        <w:t>Mme BEX</w:t>
      </w:r>
      <w:r w:rsidR="00255694">
        <w:t>, Mme GUILBAU</w:t>
      </w:r>
      <w:r w:rsidR="00F3753D">
        <w:t>T</w:t>
      </w:r>
      <w:r w:rsidR="009518CA">
        <w:t>, Mme PECQUEUX</w:t>
      </w:r>
      <w:r w:rsidR="00F3753D">
        <w:t xml:space="preserve">, Mme BRISPOT, Mme </w:t>
      </w:r>
      <w:r w:rsidR="00077DEE">
        <w:t>SABLE</w:t>
      </w:r>
      <w:r w:rsidR="00B11995">
        <w:t xml:space="preserve">, Mme </w:t>
      </w:r>
      <w:proofErr w:type="gramStart"/>
      <w:r w:rsidR="00B11995">
        <w:t>LABASTIE(</w:t>
      </w:r>
      <w:proofErr w:type="gramEnd"/>
      <w:r w:rsidR="00B11995">
        <w:t xml:space="preserve">excusée), Mme FIALEX (excusée) </w:t>
      </w:r>
    </w:p>
    <w:p w:rsidR="00077DEE" w:rsidRDefault="002470DF" w:rsidP="003C2DBD">
      <w:pPr>
        <w:jc w:val="both"/>
      </w:pPr>
      <w:r>
        <w:t>L</w:t>
      </w:r>
      <w:r w:rsidR="00F3753D">
        <w:t>e présent conseil débute à 18h00</w:t>
      </w:r>
      <w:r>
        <w:t>.</w:t>
      </w:r>
    </w:p>
    <w:p w:rsidR="00CE3263" w:rsidRPr="006E20A6" w:rsidRDefault="009D215A" w:rsidP="006E20A6">
      <w:pPr>
        <w:pStyle w:val="Titre1"/>
      </w:pPr>
      <w:r w:rsidRPr="006E20A6">
        <w:t xml:space="preserve">A – </w:t>
      </w:r>
      <w:r w:rsidR="00F3753D">
        <w:t>Fonctionnement de l’ALAE</w:t>
      </w:r>
      <w:r w:rsidR="007D6087" w:rsidRPr="006E20A6">
        <w:t>:</w:t>
      </w:r>
    </w:p>
    <w:p w:rsidR="00F3753D" w:rsidRPr="006E20A6" w:rsidRDefault="00F3753D" w:rsidP="00F3753D">
      <w:pPr>
        <w:pStyle w:val="Paragraphedeliste"/>
        <w:numPr>
          <w:ilvl w:val="0"/>
          <w:numId w:val="15"/>
        </w:numPr>
        <w:spacing w:after="0" w:line="240" w:lineRule="auto"/>
        <w:rPr>
          <w:rFonts w:eastAsiaTheme="minorEastAsia" w:cstheme="minorHAnsi"/>
          <w:b/>
          <w:bCs/>
          <w:color w:val="000000" w:themeColor="text1"/>
          <w:kern w:val="24"/>
          <w:u w:val="single"/>
          <w:lang w:eastAsia="fr-FR"/>
        </w:rPr>
      </w:pPr>
      <w:r>
        <w:rPr>
          <w:rFonts w:eastAsiaTheme="minorEastAsia" w:cstheme="minorHAnsi"/>
          <w:b/>
          <w:bCs/>
          <w:color w:val="000000" w:themeColor="text1"/>
          <w:kern w:val="24"/>
          <w:u w:val="single"/>
          <w:lang w:eastAsia="fr-FR"/>
        </w:rPr>
        <w:t>Nouveaux recrutements</w:t>
      </w:r>
      <w:r w:rsidRPr="006E20A6">
        <w:rPr>
          <w:rFonts w:eastAsiaTheme="minorEastAsia" w:cstheme="minorHAnsi"/>
          <w:b/>
          <w:bCs/>
          <w:color w:val="000000" w:themeColor="text1"/>
          <w:kern w:val="24"/>
          <w:u w:val="single"/>
          <w:lang w:eastAsia="fr-FR"/>
        </w:rPr>
        <w:t>:</w:t>
      </w:r>
    </w:p>
    <w:p w:rsidR="00F3753D" w:rsidRPr="006E20A6" w:rsidRDefault="00F3753D" w:rsidP="00F3753D">
      <w:pPr>
        <w:pStyle w:val="Paragraphedeliste"/>
        <w:spacing w:after="0" w:line="240" w:lineRule="auto"/>
        <w:rPr>
          <w:rFonts w:eastAsia="Times New Roman" w:cstheme="minorHAnsi"/>
          <w:lang w:eastAsia="fr-FR"/>
        </w:rPr>
      </w:pPr>
    </w:p>
    <w:p w:rsidR="00F3753D" w:rsidRDefault="00F3753D" w:rsidP="001508A0">
      <w:pPr>
        <w:pStyle w:val="Paragraphedeliste"/>
        <w:spacing w:after="0" w:line="240" w:lineRule="auto"/>
        <w:jc w:val="both"/>
        <w:rPr>
          <w:rFonts w:eastAsia="Times New Roman" w:cstheme="minorHAnsi"/>
          <w:lang w:eastAsia="fr-FR"/>
        </w:rPr>
      </w:pPr>
      <w:r w:rsidRPr="006E20A6">
        <w:rPr>
          <w:rFonts w:eastAsia="Times New Roman" w:cstheme="minorHAnsi"/>
          <w:lang w:eastAsia="fr-FR"/>
        </w:rPr>
        <w:t xml:space="preserve">Mme AZEMA prend la parole pour présenter </w:t>
      </w:r>
      <w:r>
        <w:rPr>
          <w:rFonts w:eastAsia="Times New Roman" w:cstheme="minorHAnsi"/>
          <w:lang w:eastAsia="fr-FR"/>
        </w:rPr>
        <w:t>l</w:t>
      </w:r>
      <w:r w:rsidR="00077DEE">
        <w:rPr>
          <w:rFonts w:eastAsia="Times New Roman" w:cstheme="minorHAnsi"/>
          <w:lang w:eastAsia="fr-FR"/>
        </w:rPr>
        <w:t xml:space="preserve">es nouveaux recrutements : </w:t>
      </w:r>
      <w:r>
        <w:rPr>
          <w:rFonts w:eastAsia="Times New Roman" w:cstheme="minorHAnsi"/>
          <w:lang w:eastAsia="fr-FR"/>
        </w:rPr>
        <w:t>Audrey</w:t>
      </w:r>
      <w:r w:rsidRPr="00ED36F4">
        <w:rPr>
          <w:rFonts w:eastAsia="Times New Roman" w:cstheme="minorHAnsi"/>
          <w:lang w:eastAsia="fr-FR"/>
        </w:rPr>
        <w:t xml:space="preserve">, </w:t>
      </w:r>
      <w:r>
        <w:rPr>
          <w:rFonts w:eastAsia="Times New Roman" w:cstheme="minorHAnsi"/>
          <w:lang w:eastAsia="fr-FR"/>
        </w:rPr>
        <w:t>enseignante au Gabon</w:t>
      </w:r>
      <w:r w:rsidRPr="00ED36F4">
        <w:rPr>
          <w:rFonts w:eastAsia="Times New Roman" w:cstheme="minorHAnsi"/>
          <w:lang w:eastAsia="fr-FR"/>
        </w:rPr>
        <w:t xml:space="preserve">, </w:t>
      </w:r>
      <w:r>
        <w:rPr>
          <w:rFonts w:eastAsia="Times New Roman" w:cstheme="minorHAnsi"/>
          <w:lang w:eastAsia="fr-FR"/>
        </w:rPr>
        <w:t>qui intervient auprès de</w:t>
      </w:r>
      <w:r w:rsidR="00077DEE">
        <w:rPr>
          <w:rFonts w:eastAsia="Times New Roman" w:cstheme="minorHAnsi"/>
          <w:lang w:eastAsia="fr-FR"/>
        </w:rPr>
        <w:t xml:space="preserve">s élémentaires et NAP maternels, </w:t>
      </w:r>
      <w:r w:rsidRPr="00077DEE">
        <w:rPr>
          <w:rFonts w:eastAsia="Times New Roman" w:cstheme="minorHAnsi"/>
          <w:lang w:eastAsia="fr-FR"/>
        </w:rPr>
        <w:t>Julie, qui intervient en élémentaire</w:t>
      </w:r>
      <w:r w:rsidR="00077DEE" w:rsidRPr="00077DEE">
        <w:rPr>
          <w:rFonts w:eastAsia="Times New Roman" w:cstheme="minorHAnsi"/>
          <w:lang w:eastAsia="fr-FR"/>
        </w:rPr>
        <w:t xml:space="preserve"> et effectue l’entretien des classes, </w:t>
      </w:r>
      <w:r w:rsidRPr="00077DEE">
        <w:rPr>
          <w:rFonts w:eastAsia="Times New Roman" w:cstheme="minorHAnsi"/>
          <w:lang w:eastAsia="fr-FR"/>
        </w:rPr>
        <w:t>Nadège, diplômée BAFA, qui interv</w:t>
      </w:r>
      <w:r w:rsidR="00077DEE" w:rsidRPr="00077DEE">
        <w:rPr>
          <w:rFonts w:eastAsia="Times New Roman" w:cstheme="minorHAnsi"/>
          <w:lang w:eastAsia="fr-FR"/>
        </w:rPr>
        <w:t>ient en élémentaire et maternelle</w:t>
      </w:r>
      <w:r w:rsidRPr="00077DEE">
        <w:rPr>
          <w:rFonts w:eastAsia="Times New Roman" w:cstheme="minorHAnsi"/>
          <w:lang w:eastAsia="fr-FR"/>
        </w:rPr>
        <w:t xml:space="preserve"> le soir</w:t>
      </w:r>
      <w:r w:rsidR="00077DEE" w:rsidRPr="00077DEE">
        <w:rPr>
          <w:rFonts w:eastAsia="Times New Roman" w:cstheme="minorHAnsi"/>
          <w:lang w:eastAsia="fr-FR"/>
        </w:rPr>
        <w:t xml:space="preserve"> et enfin</w:t>
      </w:r>
      <w:r w:rsidRPr="00077DEE">
        <w:rPr>
          <w:rFonts w:eastAsia="Times New Roman" w:cstheme="minorHAnsi"/>
          <w:lang w:eastAsia="fr-FR"/>
        </w:rPr>
        <w:t xml:space="preserve"> Séverine, elle aussi diplômée du BAFA, en remplacement bus et restauration, qui intervient aussi en animation durant les vacances.</w:t>
      </w:r>
    </w:p>
    <w:p w:rsidR="00077DEE" w:rsidRDefault="00077DEE" w:rsidP="001508A0">
      <w:pPr>
        <w:pStyle w:val="Paragraphedeliste"/>
        <w:spacing w:after="0" w:line="240" w:lineRule="auto"/>
        <w:jc w:val="both"/>
        <w:rPr>
          <w:rFonts w:eastAsia="Times New Roman" w:cstheme="minorHAnsi"/>
          <w:lang w:eastAsia="fr-FR"/>
        </w:rPr>
      </w:pPr>
    </w:p>
    <w:p w:rsidR="00077DEE" w:rsidRPr="00077DEE" w:rsidRDefault="00077DEE" w:rsidP="001508A0">
      <w:pPr>
        <w:pStyle w:val="Paragraphedeliste"/>
        <w:spacing w:after="0" w:line="240" w:lineRule="auto"/>
        <w:jc w:val="both"/>
        <w:rPr>
          <w:rFonts w:eastAsia="Times New Roman" w:cstheme="minorHAnsi"/>
          <w:lang w:eastAsia="fr-FR"/>
        </w:rPr>
      </w:pPr>
      <w:r>
        <w:rPr>
          <w:rFonts w:eastAsia="Times New Roman" w:cstheme="minorHAnsi"/>
          <w:lang w:eastAsia="fr-FR"/>
        </w:rPr>
        <w:t>L’équipe d’animation est donc au complet pour cette rentrée 2019-2020.</w:t>
      </w:r>
    </w:p>
    <w:p w:rsidR="00F3753D" w:rsidRPr="006E20A6" w:rsidRDefault="00F3753D" w:rsidP="001508A0">
      <w:pPr>
        <w:pStyle w:val="Paragraphedeliste"/>
        <w:spacing w:after="0" w:line="240" w:lineRule="auto"/>
        <w:jc w:val="both"/>
        <w:rPr>
          <w:rFonts w:eastAsia="Times New Roman" w:cstheme="minorHAnsi"/>
          <w:lang w:eastAsia="fr-FR"/>
        </w:rPr>
      </w:pPr>
    </w:p>
    <w:p w:rsidR="00F3753D" w:rsidRPr="006E20A6" w:rsidRDefault="00F3753D" w:rsidP="001508A0">
      <w:pPr>
        <w:pStyle w:val="Paragraphedeliste"/>
        <w:spacing w:after="0" w:line="240" w:lineRule="auto"/>
        <w:jc w:val="both"/>
        <w:rPr>
          <w:rFonts w:eastAsia="Times New Roman" w:cstheme="minorHAnsi"/>
          <w:lang w:eastAsia="fr-FR"/>
        </w:rPr>
      </w:pPr>
    </w:p>
    <w:p w:rsidR="00F3753D" w:rsidRPr="006E20A6" w:rsidRDefault="000B52A1" w:rsidP="001508A0">
      <w:pPr>
        <w:pStyle w:val="Paragraphedeliste"/>
        <w:numPr>
          <w:ilvl w:val="0"/>
          <w:numId w:val="15"/>
        </w:numPr>
        <w:spacing w:after="0" w:line="240" w:lineRule="auto"/>
        <w:jc w:val="both"/>
        <w:rPr>
          <w:rFonts w:eastAsia="Times New Roman" w:cstheme="minorHAnsi"/>
          <w:b/>
          <w:u w:val="single"/>
          <w:lang w:eastAsia="fr-FR"/>
        </w:rPr>
      </w:pPr>
      <w:r>
        <w:rPr>
          <w:rFonts w:eastAsia="Times New Roman" w:cstheme="minorHAnsi"/>
          <w:b/>
          <w:u w:val="single"/>
          <w:lang w:eastAsia="fr-FR"/>
        </w:rPr>
        <w:t>Formation des agents</w:t>
      </w:r>
      <w:r w:rsidR="00F3753D" w:rsidRPr="006E20A6">
        <w:rPr>
          <w:rFonts w:eastAsia="Times New Roman" w:cstheme="minorHAnsi"/>
          <w:b/>
          <w:u w:val="single"/>
          <w:lang w:eastAsia="fr-FR"/>
        </w:rPr>
        <w:t xml:space="preserve"> : </w:t>
      </w:r>
    </w:p>
    <w:p w:rsidR="00F3753D" w:rsidRPr="006E20A6" w:rsidRDefault="00F3753D" w:rsidP="001508A0">
      <w:pPr>
        <w:spacing w:after="0" w:line="240" w:lineRule="auto"/>
        <w:jc w:val="both"/>
        <w:rPr>
          <w:rFonts w:eastAsia="Times New Roman" w:cstheme="minorHAnsi"/>
          <w:lang w:eastAsia="fr-FR"/>
        </w:rPr>
      </w:pPr>
    </w:p>
    <w:p w:rsidR="000B52A1" w:rsidRDefault="000B52A1" w:rsidP="001508A0">
      <w:pPr>
        <w:spacing w:after="0" w:line="240" w:lineRule="auto"/>
        <w:jc w:val="both"/>
        <w:rPr>
          <w:rFonts w:eastAsia="Times New Roman" w:cstheme="minorHAnsi"/>
          <w:lang w:eastAsia="fr-FR"/>
        </w:rPr>
      </w:pPr>
      <w:r>
        <w:rPr>
          <w:rFonts w:eastAsia="Times New Roman" w:cstheme="minorHAnsi"/>
          <w:lang w:eastAsia="fr-FR"/>
        </w:rPr>
        <w:t xml:space="preserve">Mme CABARET présente les deux formations </w:t>
      </w:r>
      <w:r w:rsidR="00077DEE">
        <w:rPr>
          <w:rFonts w:eastAsia="Times New Roman" w:cstheme="minorHAnsi"/>
          <w:lang w:eastAsia="fr-FR"/>
        </w:rPr>
        <w:t>dont les agents ont bénéficié</w:t>
      </w:r>
      <w:r>
        <w:rPr>
          <w:rFonts w:eastAsia="Times New Roman" w:cstheme="minorHAnsi"/>
          <w:lang w:eastAsia="fr-FR"/>
        </w:rPr>
        <w:t xml:space="preserve"> durant l’année 2019. La première s’est déroulée au printemps dernier avec une dizaine d’agents qui ont pu participer à une formation incendie. Un rappel sur les différents comportements à tenir en cas d’incendie à alors été évoqué. </w:t>
      </w:r>
    </w:p>
    <w:p w:rsidR="000B52A1" w:rsidRPr="006E20A6" w:rsidRDefault="00323D40" w:rsidP="001508A0">
      <w:pPr>
        <w:spacing w:after="0" w:line="240" w:lineRule="auto"/>
        <w:jc w:val="both"/>
        <w:rPr>
          <w:rFonts w:eastAsia="Times New Roman" w:cstheme="minorHAnsi"/>
          <w:lang w:eastAsia="fr-FR"/>
        </w:rPr>
      </w:pPr>
      <w:r>
        <w:rPr>
          <w:rFonts w:eastAsia="Times New Roman" w:cstheme="minorHAnsi"/>
          <w:lang w:eastAsia="fr-FR"/>
        </w:rPr>
        <w:t>La seconde formation plus récente, puisqu’elle a eu lieu aux vacances de Toussaint sur deux journée</w:t>
      </w:r>
      <w:r w:rsidR="00077DEE">
        <w:rPr>
          <w:rFonts w:eastAsia="Times New Roman" w:cstheme="minorHAnsi"/>
          <w:lang w:eastAsia="fr-FR"/>
        </w:rPr>
        <w:t>s</w:t>
      </w:r>
      <w:r>
        <w:rPr>
          <w:rFonts w:eastAsia="Times New Roman" w:cstheme="minorHAnsi"/>
          <w:lang w:eastAsia="fr-FR"/>
        </w:rPr>
        <w:t xml:space="preserve"> </w:t>
      </w:r>
      <w:r w:rsidR="00077DEE">
        <w:rPr>
          <w:rFonts w:eastAsia="Times New Roman" w:cstheme="minorHAnsi"/>
          <w:lang w:eastAsia="fr-FR"/>
        </w:rPr>
        <w:t xml:space="preserve">abordait </w:t>
      </w:r>
      <w:r>
        <w:rPr>
          <w:rFonts w:eastAsia="Times New Roman" w:cstheme="minorHAnsi"/>
          <w:lang w:eastAsia="fr-FR"/>
        </w:rPr>
        <w:t xml:space="preserve">le thème de l’inclusion </w:t>
      </w:r>
      <w:r w:rsidR="00077DEE">
        <w:rPr>
          <w:rFonts w:eastAsia="Times New Roman" w:cstheme="minorHAnsi"/>
          <w:lang w:eastAsia="fr-FR"/>
        </w:rPr>
        <w:t>d’enfants</w:t>
      </w:r>
      <w:r>
        <w:rPr>
          <w:rFonts w:eastAsia="Times New Roman" w:cstheme="minorHAnsi"/>
          <w:lang w:eastAsia="fr-FR"/>
        </w:rPr>
        <w:t xml:space="preserve"> en situation d’handicap. C’est alors 11 agents qui ont pu bénéficier de l’expertise du SIAM de la Haute-Garonne (Service pour l’Inclusion en Accueil collectif de Min</w:t>
      </w:r>
      <w:r w:rsidR="00077DEE">
        <w:rPr>
          <w:rFonts w:eastAsia="Times New Roman" w:cstheme="minorHAnsi"/>
          <w:lang w:eastAsia="fr-FR"/>
        </w:rPr>
        <w:t>eurs</w:t>
      </w:r>
      <w:r>
        <w:rPr>
          <w:rFonts w:eastAsia="Times New Roman" w:cstheme="minorHAnsi"/>
          <w:lang w:eastAsia="fr-FR"/>
        </w:rPr>
        <w:t>). Différents points ont pu être abordé ce qui aujourd’hui permet aux agents d’avoir plus d’information</w:t>
      </w:r>
      <w:r w:rsidR="00077DEE">
        <w:rPr>
          <w:rFonts w:eastAsia="Times New Roman" w:cstheme="minorHAnsi"/>
          <w:lang w:eastAsia="fr-FR"/>
        </w:rPr>
        <w:t>s</w:t>
      </w:r>
      <w:r>
        <w:rPr>
          <w:rFonts w:eastAsia="Times New Roman" w:cstheme="minorHAnsi"/>
          <w:lang w:eastAsia="fr-FR"/>
        </w:rPr>
        <w:t xml:space="preserve"> et de pouvoir sensibiliser tous les enfants au handicap. </w:t>
      </w:r>
    </w:p>
    <w:p w:rsidR="00F3753D" w:rsidRPr="00953705" w:rsidRDefault="00F3753D" w:rsidP="001508A0">
      <w:pPr>
        <w:jc w:val="both"/>
        <w:rPr>
          <w:rFonts w:cstheme="minorHAnsi"/>
          <w:b/>
        </w:rPr>
      </w:pPr>
    </w:p>
    <w:p w:rsidR="00F3753D" w:rsidRDefault="00F3753D" w:rsidP="001508A0">
      <w:pPr>
        <w:pStyle w:val="Paragraphedeliste"/>
        <w:numPr>
          <w:ilvl w:val="0"/>
          <w:numId w:val="15"/>
        </w:numPr>
        <w:jc w:val="both"/>
        <w:rPr>
          <w:rFonts w:cstheme="minorHAnsi"/>
          <w:b/>
        </w:rPr>
      </w:pPr>
      <w:r w:rsidRPr="006E20A6">
        <w:rPr>
          <w:rFonts w:cstheme="minorHAnsi"/>
          <w:b/>
          <w:u w:val="single"/>
        </w:rPr>
        <w:t>NAP:</w:t>
      </w:r>
      <w:r w:rsidRPr="006E20A6">
        <w:rPr>
          <w:rFonts w:cstheme="minorHAnsi"/>
          <w:b/>
        </w:rPr>
        <w:t xml:space="preserve"> </w:t>
      </w:r>
    </w:p>
    <w:p w:rsidR="00C84233" w:rsidRDefault="00C84233" w:rsidP="001508A0">
      <w:pPr>
        <w:pStyle w:val="Paragraphedeliste"/>
        <w:jc w:val="both"/>
        <w:rPr>
          <w:rFonts w:cstheme="minorHAnsi"/>
          <w:b/>
        </w:rPr>
      </w:pPr>
    </w:p>
    <w:p w:rsidR="00C84233" w:rsidRDefault="00C84233" w:rsidP="001508A0">
      <w:pPr>
        <w:pStyle w:val="Paragraphedeliste"/>
        <w:jc w:val="both"/>
        <w:rPr>
          <w:rFonts w:cstheme="minorHAnsi"/>
        </w:rPr>
      </w:pPr>
      <w:r>
        <w:rPr>
          <w:rFonts w:cstheme="minorHAnsi"/>
        </w:rPr>
        <w:t xml:space="preserve">Une présentation est faite sur les nouveaux NAP mis en place sur cette année, il s’agit d’un NAP yoga et d’un NAP break-danse pour les 6-11 ans et hip-hop pour les 3-6 ans. Ces deux intervenants font partie de l’association « Funky Street » basée à Bessières. </w:t>
      </w:r>
    </w:p>
    <w:p w:rsidR="00C84233" w:rsidRDefault="00C84233" w:rsidP="001508A0">
      <w:pPr>
        <w:pStyle w:val="Paragraphedeliste"/>
        <w:jc w:val="both"/>
        <w:rPr>
          <w:rFonts w:cstheme="minorHAnsi"/>
        </w:rPr>
      </w:pPr>
      <w:r>
        <w:rPr>
          <w:rFonts w:cstheme="minorHAnsi"/>
        </w:rPr>
        <w:t xml:space="preserve">Les NAP sophrologie et skate sont maintenus pour cette année suite à leur </w:t>
      </w:r>
      <w:r w:rsidR="00D0238F">
        <w:rPr>
          <w:rFonts w:cstheme="minorHAnsi"/>
        </w:rPr>
        <w:t>succès</w:t>
      </w:r>
      <w:r>
        <w:rPr>
          <w:rFonts w:cstheme="minorHAnsi"/>
        </w:rPr>
        <w:t xml:space="preserve">. </w:t>
      </w:r>
    </w:p>
    <w:p w:rsidR="00AD35AC" w:rsidRDefault="00AD35AC" w:rsidP="001508A0">
      <w:pPr>
        <w:pStyle w:val="Paragraphedeliste"/>
        <w:jc w:val="both"/>
        <w:rPr>
          <w:rFonts w:cstheme="minorHAnsi"/>
        </w:rPr>
      </w:pPr>
    </w:p>
    <w:p w:rsidR="00D0238F" w:rsidRDefault="00D0238F" w:rsidP="001508A0">
      <w:pPr>
        <w:pStyle w:val="Paragraphedeliste"/>
        <w:jc w:val="both"/>
        <w:rPr>
          <w:rFonts w:cstheme="minorHAnsi"/>
        </w:rPr>
      </w:pPr>
      <w:r>
        <w:rPr>
          <w:rFonts w:cstheme="minorHAnsi"/>
        </w:rPr>
        <w:lastRenderedPageBreak/>
        <w:t>Marion, intervenante théâtre d’ombre revient pour l’année et proposera également un atelier photo et « Light painting </w:t>
      </w:r>
      <w:proofErr w:type="gramStart"/>
      <w:r>
        <w:rPr>
          <w:rFonts w:cstheme="minorHAnsi"/>
        </w:rPr>
        <w:t xml:space="preserve">» </w:t>
      </w:r>
      <w:r w:rsidR="00AD35AC">
        <w:rPr>
          <w:rFonts w:cstheme="minorHAnsi"/>
        </w:rPr>
        <w:t>.</w:t>
      </w:r>
      <w:proofErr w:type="gramEnd"/>
    </w:p>
    <w:p w:rsidR="00AD35AC" w:rsidRDefault="00AD35AC" w:rsidP="001508A0">
      <w:pPr>
        <w:pStyle w:val="Paragraphedeliste"/>
        <w:jc w:val="both"/>
        <w:rPr>
          <w:rFonts w:cstheme="minorHAnsi"/>
        </w:rPr>
      </w:pPr>
      <w:r>
        <w:rPr>
          <w:rFonts w:cstheme="minorHAnsi"/>
        </w:rPr>
        <w:t>Mme BRISPOT souligne la satisfaction des enfants et parents d’élèves quant à la diversité et la qualité des NAP mis en place.</w:t>
      </w:r>
    </w:p>
    <w:p w:rsidR="00AD35AC" w:rsidRDefault="00AD35AC" w:rsidP="001508A0">
      <w:pPr>
        <w:pStyle w:val="Paragraphedeliste"/>
        <w:jc w:val="both"/>
        <w:rPr>
          <w:rFonts w:cstheme="minorHAnsi"/>
        </w:rPr>
      </w:pPr>
    </w:p>
    <w:p w:rsidR="00AD35AC" w:rsidRDefault="00AD35AC" w:rsidP="001508A0">
      <w:pPr>
        <w:pStyle w:val="Paragraphedeliste"/>
        <w:jc w:val="both"/>
        <w:rPr>
          <w:rFonts w:cstheme="minorHAnsi"/>
        </w:rPr>
      </w:pPr>
      <w:r>
        <w:rPr>
          <w:rFonts w:cstheme="minorHAnsi"/>
        </w:rPr>
        <w:t xml:space="preserve">Mme AZEMA précise qu’il est nécessaire d’effectuer une réservation en </w:t>
      </w:r>
      <w:proofErr w:type="spellStart"/>
      <w:r>
        <w:rPr>
          <w:rFonts w:cstheme="minorHAnsi"/>
        </w:rPr>
        <w:t>alae</w:t>
      </w:r>
      <w:proofErr w:type="spellEnd"/>
      <w:r>
        <w:rPr>
          <w:rFonts w:cstheme="minorHAnsi"/>
        </w:rPr>
        <w:t xml:space="preserve"> du soir les soirs ou l’enfant est inscrit au NAP afin qu’il soit comptabilisé dans les effectifs.</w:t>
      </w:r>
    </w:p>
    <w:p w:rsidR="00AD35AC" w:rsidRDefault="00AD35AC" w:rsidP="001508A0">
      <w:pPr>
        <w:pStyle w:val="Paragraphedeliste"/>
        <w:jc w:val="both"/>
        <w:rPr>
          <w:rFonts w:cstheme="minorHAnsi"/>
        </w:rPr>
      </w:pPr>
      <w:r>
        <w:rPr>
          <w:rFonts w:cstheme="minorHAnsi"/>
        </w:rPr>
        <w:t>De plus, un rappel est fait quant aux modalités d’inscription : les inscriptions ont lieu la semaine avant les vacances et s’effectuent à l’accueil de l’</w:t>
      </w:r>
      <w:proofErr w:type="spellStart"/>
      <w:r>
        <w:rPr>
          <w:rFonts w:cstheme="minorHAnsi"/>
        </w:rPr>
        <w:t>alae</w:t>
      </w:r>
      <w:proofErr w:type="spellEnd"/>
      <w:r>
        <w:rPr>
          <w:rFonts w:cstheme="minorHAnsi"/>
        </w:rPr>
        <w:t xml:space="preserve"> de 7h30 à 8h45 et de 16h05 à 18h30. </w:t>
      </w:r>
    </w:p>
    <w:p w:rsidR="00323D40" w:rsidRDefault="00AD35AC" w:rsidP="001508A0">
      <w:pPr>
        <w:pStyle w:val="Paragraphedeliste"/>
        <w:jc w:val="both"/>
        <w:rPr>
          <w:rFonts w:cstheme="minorHAnsi"/>
        </w:rPr>
      </w:pPr>
      <w:r>
        <w:rPr>
          <w:rFonts w:cstheme="minorHAnsi"/>
        </w:rPr>
        <w:t xml:space="preserve">Mme SABLE demande s’il est possible de mettre en place les réservations deux semaines avant les vacances, cependant, pour des raisons concernant les programmations, cela est impossible. </w:t>
      </w:r>
    </w:p>
    <w:p w:rsidR="00AD35AC" w:rsidRPr="00AD35AC" w:rsidRDefault="00AD35AC" w:rsidP="001508A0">
      <w:pPr>
        <w:pStyle w:val="Paragraphedeliste"/>
        <w:jc w:val="both"/>
        <w:rPr>
          <w:rFonts w:cstheme="minorHAnsi"/>
        </w:rPr>
      </w:pPr>
    </w:p>
    <w:p w:rsidR="00323D40" w:rsidRDefault="00323D40" w:rsidP="001508A0">
      <w:pPr>
        <w:pStyle w:val="Paragraphedeliste"/>
        <w:numPr>
          <w:ilvl w:val="0"/>
          <w:numId w:val="15"/>
        </w:numPr>
        <w:jc w:val="both"/>
        <w:rPr>
          <w:rFonts w:cstheme="minorHAnsi"/>
          <w:b/>
        </w:rPr>
      </w:pPr>
      <w:r>
        <w:rPr>
          <w:rFonts w:cstheme="minorHAnsi"/>
          <w:b/>
          <w:u w:val="single"/>
        </w:rPr>
        <w:t>Projets de l’ALAE</w:t>
      </w:r>
      <w:r w:rsidRPr="006E20A6">
        <w:rPr>
          <w:rFonts w:cstheme="minorHAnsi"/>
          <w:b/>
          <w:u w:val="single"/>
        </w:rPr>
        <w:t>:</w:t>
      </w:r>
      <w:r w:rsidRPr="006E20A6">
        <w:rPr>
          <w:rFonts w:cstheme="minorHAnsi"/>
          <w:b/>
        </w:rPr>
        <w:t xml:space="preserve"> </w:t>
      </w:r>
    </w:p>
    <w:p w:rsidR="00AD35AC" w:rsidRDefault="00AD35AC" w:rsidP="001508A0">
      <w:pPr>
        <w:pStyle w:val="Paragraphedeliste"/>
        <w:jc w:val="both"/>
        <w:rPr>
          <w:rFonts w:cstheme="minorHAnsi"/>
          <w:b/>
        </w:rPr>
      </w:pPr>
    </w:p>
    <w:p w:rsidR="00462AF3" w:rsidRPr="00D75540" w:rsidRDefault="00462AF3" w:rsidP="001508A0">
      <w:pPr>
        <w:pStyle w:val="Paragraphedeliste"/>
        <w:numPr>
          <w:ilvl w:val="0"/>
          <w:numId w:val="20"/>
        </w:numPr>
        <w:jc w:val="both"/>
        <w:rPr>
          <w:rFonts w:cstheme="minorHAnsi"/>
          <w:i/>
          <w:u w:val="single"/>
        </w:rPr>
      </w:pPr>
      <w:r w:rsidRPr="00D75540">
        <w:rPr>
          <w:rFonts w:cstheme="minorHAnsi"/>
          <w:i/>
          <w:u w:val="single"/>
        </w:rPr>
        <w:t xml:space="preserve">bilan année 2018-2019 : </w:t>
      </w:r>
    </w:p>
    <w:p w:rsidR="00462AF3" w:rsidRDefault="00462AF3" w:rsidP="001508A0">
      <w:pPr>
        <w:pStyle w:val="Paragraphedeliste"/>
        <w:ind w:left="1080"/>
        <w:jc w:val="both"/>
        <w:rPr>
          <w:rFonts w:cstheme="minorHAnsi"/>
        </w:rPr>
      </w:pPr>
    </w:p>
    <w:p w:rsidR="00723389" w:rsidRDefault="00723389" w:rsidP="001508A0">
      <w:pPr>
        <w:pStyle w:val="Paragraphedeliste"/>
        <w:ind w:left="1080"/>
        <w:jc w:val="both"/>
        <w:rPr>
          <w:rFonts w:cstheme="minorHAnsi"/>
        </w:rPr>
      </w:pPr>
      <w:r>
        <w:rPr>
          <w:rFonts w:cstheme="minorHAnsi"/>
        </w:rPr>
        <w:t xml:space="preserve">Un bilan est fait sur les trois projets phares de l’année 2018-2019 : la mise en place de </w:t>
      </w:r>
      <w:r w:rsidRPr="00D75540">
        <w:rPr>
          <w:rFonts w:cstheme="minorHAnsi"/>
          <w:b/>
        </w:rPr>
        <w:t>poubelles de tri</w:t>
      </w:r>
      <w:r>
        <w:rPr>
          <w:rFonts w:cstheme="minorHAnsi"/>
        </w:rPr>
        <w:t>, malgré quelques rappels à faire aux enfants, le tri est bien mis en place à l’</w:t>
      </w:r>
      <w:proofErr w:type="spellStart"/>
      <w:r>
        <w:rPr>
          <w:rFonts w:cstheme="minorHAnsi"/>
        </w:rPr>
        <w:t>alae</w:t>
      </w:r>
      <w:proofErr w:type="spellEnd"/>
      <w:r>
        <w:rPr>
          <w:rFonts w:cstheme="minorHAnsi"/>
        </w:rPr>
        <w:t>. Une poubelle de tri a été mise en place dans l’</w:t>
      </w:r>
      <w:proofErr w:type="spellStart"/>
      <w:r>
        <w:rPr>
          <w:rFonts w:cstheme="minorHAnsi"/>
        </w:rPr>
        <w:t>alae</w:t>
      </w:r>
      <w:proofErr w:type="spellEnd"/>
      <w:r>
        <w:rPr>
          <w:rFonts w:cstheme="minorHAnsi"/>
        </w:rPr>
        <w:t xml:space="preserve"> de GS, crées par les enfants. </w:t>
      </w:r>
    </w:p>
    <w:p w:rsidR="00B744F0" w:rsidRDefault="00723389" w:rsidP="001508A0">
      <w:pPr>
        <w:pStyle w:val="Paragraphedeliste"/>
        <w:ind w:left="1080"/>
        <w:jc w:val="both"/>
        <w:rPr>
          <w:rFonts w:cstheme="minorHAnsi"/>
        </w:rPr>
      </w:pPr>
      <w:r w:rsidRPr="00D75540">
        <w:rPr>
          <w:rFonts w:cstheme="minorHAnsi"/>
          <w:b/>
        </w:rPr>
        <w:t xml:space="preserve"> La récolte des bouchons</w:t>
      </w:r>
      <w:r>
        <w:rPr>
          <w:rFonts w:cstheme="minorHAnsi"/>
        </w:rPr>
        <w:t xml:space="preserve"> en partenariat avec l’association « solidarité bouchon » fonctionne très bien en maternelle (bac placé dans le hall jaune), moins bien en élémentaire. La récolte aura lieu en janvier 2020 par un membre de l’association qui viendra </w:t>
      </w:r>
      <w:r w:rsidR="00B744F0">
        <w:rPr>
          <w:rFonts w:cstheme="minorHAnsi"/>
        </w:rPr>
        <w:t>effectuer une présentation aux enfants pour réexpliquer aux enfants à quoi sert la récupération et comment récolter. Cette intervention aura lieu un mercredi après-midi.</w:t>
      </w:r>
    </w:p>
    <w:p w:rsidR="00462AF3" w:rsidRPr="00462AF3" w:rsidRDefault="00B744F0" w:rsidP="001508A0">
      <w:pPr>
        <w:pStyle w:val="Paragraphedeliste"/>
        <w:ind w:left="1080"/>
        <w:jc w:val="both"/>
        <w:rPr>
          <w:rFonts w:cstheme="minorHAnsi"/>
        </w:rPr>
      </w:pPr>
      <w:r w:rsidRPr="00D75540">
        <w:rPr>
          <w:rFonts w:cstheme="minorHAnsi"/>
          <w:b/>
        </w:rPr>
        <w:t xml:space="preserve"> </w:t>
      </w:r>
      <w:r w:rsidR="00D75540" w:rsidRPr="00D75540">
        <w:rPr>
          <w:rFonts w:cstheme="minorHAnsi"/>
          <w:b/>
        </w:rPr>
        <w:t>Le composteur pédagogique</w:t>
      </w:r>
      <w:r w:rsidR="00D75540">
        <w:rPr>
          <w:rFonts w:cstheme="minorHAnsi"/>
        </w:rPr>
        <w:t xml:space="preserve">, est bien mis en place, les enfants, élémentaires et maternels ont pris l’habitude de l’utiliser. </w:t>
      </w:r>
    </w:p>
    <w:p w:rsidR="00AD35AC" w:rsidRDefault="00AD35AC" w:rsidP="001508A0">
      <w:pPr>
        <w:pStyle w:val="Paragraphedeliste"/>
        <w:ind w:left="1080"/>
        <w:jc w:val="both"/>
        <w:rPr>
          <w:rFonts w:cstheme="minorHAnsi"/>
        </w:rPr>
      </w:pPr>
    </w:p>
    <w:p w:rsidR="00D75540" w:rsidRDefault="00D75540" w:rsidP="001508A0">
      <w:pPr>
        <w:pStyle w:val="Paragraphedeliste"/>
        <w:numPr>
          <w:ilvl w:val="0"/>
          <w:numId w:val="20"/>
        </w:numPr>
        <w:jc w:val="both"/>
        <w:rPr>
          <w:rFonts w:cstheme="minorHAnsi"/>
          <w:i/>
          <w:u w:val="single"/>
        </w:rPr>
      </w:pPr>
      <w:r w:rsidRPr="00D75540">
        <w:rPr>
          <w:rFonts w:cstheme="minorHAnsi"/>
          <w:i/>
          <w:u w:val="single"/>
        </w:rPr>
        <w:t xml:space="preserve">Poulailler pédagogique : </w:t>
      </w:r>
    </w:p>
    <w:p w:rsidR="00D75540" w:rsidRDefault="00D75540" w:rsidP="001508A0">
      <w:pPr>
        <w:pStyle w:val="Paragraphedeliste"/>
        <w:ind w:left="1080"/>
        <w:jc w:val="both"/>
        <w:rPr>
          <w:rFonts w:cstheme="minorHAnsi"/>
          <w:i/>
          <w:u w:val="single"/>
        </w:rPr>
      </w:pPr>
    </w:p>
    <w:p w:rsidR="00BA52CF" w:rsidRDefault="00D75540" w:rsidP="001508A0">
      <w:pPr>
        <w:pStyle w:val="Paragraphedeliste"/>
        <w:ind w:left="1080"/>
        <w:jc w:val="both"/>
        <w:rPr>
          <w:rFonts w:cstheme="minorHAnsi"/>
        </w:rPr>
      </w:pPr>
      <w:r>
        <w:rPr>
          <w:rFonts w:cstheme="minorHAnsi"/>
        </w:rPr>
        <w:t>Mme AZEMA présente la mise en place à venir d’un poulailler pédagogique : Deux poules, données par un élu, M.VALERIE seront accueillies à l’</w:t>
      </w:r>
      <w:proofErr w:type="spellStart"/>
      <w:r>
        <w:rPr>
          <w:rFonts w:cstheme="minorHAnsi"/>
        </w:rPr>
        <w:t>alae</w:t>
      </w:r>
      <w:proofErr w:type="spellEnd"/>
      <w:r>
        <w:rPr>
          <w:rFonts w:cstheme="minorHAnsi"/>
        </w:rPr>
        <w:t>. Elles permettront de réduire les déchets à la cantine, seront nourries par les enfants de maternelle et d’élémentaire</w:t>
      </w:r>
      <w:r w:rsidR="00BA52CF">
        <w:rPr>
          <w:rFonts w:cstheme="minorHAnsi"/>
        </w:rPr>
        <w:t xml:space="preserve"> qui auront également la responsabilité du nettoyage du poulailler et de l’approvisionnement en eau et en grain.</w:t>
      </w:r>
    </w:p>
    <w:p w:rsidR="00D75540" w:rsidRDefault="00BA52CF" w:rsidP="001508A0">
      <w:pPr>
        <w:pStyle w:val="Paragraphedeliste"/>
        <w:ind w:left="1080"/>
        <w:jc w:val="both"/>
        <w:rPr>
          <w:rFonts w:cstheme="minorHAnsi"/>
        </w:rPr>
      </w:pPr>
      <w:r>
        <w:rPr>
          <w:rFonts w:cstheme="minorHAnsi"/>
        </w:rPr>
        <w:t xml:space="preserve">Mathias et Michaël, animateurs en élémentaire </w:t>
      </w:r>
      <w:r w:rsidR="004E0899">
        <w:rPr>
          <w:rFonts w:cstheme="minorHAnsi"/>
        </w:rPr>
        <w:t>travaillent à la création d’</w:t>
      </w:r>
      <w:r>
        <w:rPr>
          <w:rFonts w:cstheme="minorHAnsi"/>
        </w:rPr>
        <w:t xml:space="preserve">un panneau, </w:t>
      </w:r>
      <w:r w:rsidR="00D75540">
        <w:rPr>
          <w:rFonts w:cstheme="minorHAnsi"/>
        </w:rPr>
        <w:t xml:space="preserve"> </w:t>
      </w:r>
      <w:r>
        <w:rPr>
          <w:rFonts w:cstheme="minorHAnsi"/>
        </w:rPr>
        <w:t xml:space="preserve">à faire peindre et décorer par les enfants pour la décoration du poulailler. </w:t>
      </w:r>
    </w:p>
    <w:p w:rsidR="00BF0FC5" w:rsidRPr="00BF0FC5" w:rsidRDefault="00BF0FC5" w:rsidP="001508A0">
      <w:pPr>
        <w:pStyle w:val="Paragraphedeliste"/>
        <w:ind w:left="1080"/>
        <w:jc w:val="both"/>
        <w:rPr>
          <w:rFonts w:cstheme="minorHAnsi"/>
          <w:i/>
          <w:u w:val="single"/>
        </w:rPr>
      </w:pPr>
    </w:p>
    <w:p w:rsidR="00BF0FC5" w:rsidRDefault="00C2744C" w:rsidP="001508A0">
      <w:pPr>
        <w:pStyle w:val="Paragraphedeliste"/>
        <w:numPr>
          <w:ilvl w:val="0"/>
          <w:numId w:val="20"/>
        </w:numPr>
        <w:jc w:val="both"/>
        <w:rPr>
          <w:rFonts w:cstheme="minorHAnsi"/>
          <w:i/>
          <w:u w:val="single"/>
        </w:rPr>
      </w:pPr>
      <w:r>
        <w:rPr>
          <w:rFonts w:cstheme="minorHAnsi"/>
          <w:i/>
          <w:u w:val="single"/>
        </w:rPr>
        <w:t>Les mercredis</w:t>
      </w:r>
      <w:r w:rsidR="00BF0FC5" w:rsidRPr="00BF0FC5">
        <w:rPr>
          <w:rFonts w:cstheme="minorHAnsi"/>
          <w:i/>
          <w:u w:val="single"/>
        </w:rPr>
        <w:t xml:space="preserve"> : </w:t>
      </w:r>
    </w:p>
    <w:p w:rsidR="00BF0FC5" w:rsidRDefault="00BF0FC5" w:rsidP="001508A0">
      <w:pPr>
        <w:pStyle w:val="Paragraphedeliste"/>
        <w:ind w:left="1080"/>
        <w:jc w:val="both"/>
        <w:rPr>
          <w:rFonts w:cstheme="minorHAnsi"/>
          <w:i/>
          <w:u w:val="single"/>
        </w:rPr>
      </w:pPr>
    </w:p>
    <w:p w:rsidR="00C2744C" w:rsidRDefault="00C2744C" w:rsidP="001508A0">
      <w:pPr>
        <w:pStyle w:val="Paragraphedeliste"/>
        <w:ind w:left="1080"/>
        <w:jc w:val="both"/>
        <w:rPr>
          <w:rFonts w:cstheme="minorHAnsi"/>
        </w:rPr>
      </w:pPr>
      <w:r>
        <w:rPr>
          <w:rFonts w:cstheme="minorHAnsi"/>
        </w:rPr>
        <w:t>Mme AZEMA précise que le partenariat avec la bibliothèque est renouvelé. Les enfants s’y rendent pour des après-midi lecture et jeux.</w:t>
      </w:r>
    </w:p>
    <w:p w:rsidR="00BF0FC5" w:rsidRDefault="00006A2E" w:rsidP="001508A0">
      <w:pPr>
        <w:pStyle w:val="Paragraphedeliste"/>
        <w:ind w:left="1080"/>
        <w:jc w:val="both"/>
        <w:rPr>
          <w:rFonts w:cstheme="minorHAnsi"/>
        </w:rPr>
      </w:pPr>
      <w:r>
        <w:rPr>
          <w:rFonts w:cstheme="minorHAnsi"/>
        </w:rPr>
        <w:t>Une nouvelle décoration des locaux</w:t>
      </w:r>
      <w:r w:rsidR="00960A3B">
        <w:rPr>
          <w:rFonts w:cstheme="minorHAnsi"/>
        </w:rPr>
        <w:t xml:space="preserve"> de l’</w:t>
      </w:r>
      <w:proofErr w:type="spellStart"/>
      <w:r w:rsidR="00960A3B">
        <w:rPr>
          <w:rFonts w:cstheme="minorHAnsi"/>
        </w:rPr>
        <w:t>alae</w:t>
      </w:r>
      <w:proofErr w:type="spellEnd"/>
      <w:r w:rsidR="00960A3B">
        <w:rPr>
          <w:rFonts w:cstheme="minorHAnsi"/>
        </w:rPr>
        <w:t xml:space="preserve"> élémentaire est en</w:t>
      </w:r>
      <w:r w:rsidR="00C2744C">
        <w:rPr>
          <w:rFonts w:cstheme="minorHAnsi"/>
        </w:rPr>
        <w:t xml:space="preserve"> cours de</w:t>
      </w:r>
      <w:r w:rsidR="00960A3B">
        <w:rPr>
          <w:rFonts w:cstheme="minorHAnsi"/>
        </w:rPr>
        <w:t xml:space="preserve"> création. </w:t>
      </w:r>
      <w:r w:rsidR="00F145BE">
        <w:rPr>
          <w:rFonts w:cstheme="minorHAnsi"/>
        </w:rPr>
        <w:t>Le blason de la mairie a été créé lors du NAP « </w:t>
      </w:r>
      <w:proofErr w:type="spellStart"/>
      <w:r w:rsidR="00F145BE">
        <w:rPr>
          <w:rFonts w:cstheme="minorHAnsi"/>
        </w:rPr>
        <w:t>Quilling</w:t>
      </w:r>
      <w:proofErr w:type="spellEnd"/>
      <w:r w:rsidR="00F145BE">
        <w:rPr>
          <w:rFonts w:cstheme="minorHAnsi"/>
        </w:rPr>
        <w:t> </w:t>
      </w:r>
      <w:r w:rsidR="00C2744C">
        <w:rPr>
          <w:rFonts w:cstheme="minorHAnsi"/>
        </w:rPr>
        <w:t>».</w:t>
      </w:r>
    </w:p>
    <w:p w:rsidR="00323D40" w:rsidRDefault="004E302E" w:rsidP="001508A0">
      <w:pPr>
        <w:pStyle w:val="Paragraphedeliste"/>
        <w:ind w:left="1080"/>
        <w:jc w:val="both"/>
        <w:rPr>
          <w:rFonts w:cstheme="minorHAnsi"/>
        </w:rPr>
      </w:pPr>
      <w:r>
        <w:rPr>
          <w:rFonts w:cstheme="minorHAnsi"/>
        </w:rPr>
        <w:lastRenderedPageBreak/>
        <w:t xml:space="preserve">En janvier 2020, les élémentaires travailleront sur un projet autour de la différence, projet qui permettra aux enfants de découvrir les différents handicaps à travers des jeux et ateliers. </w:t>
      </w:r>
    </w:p>
    <w:p w:rsidR="00CF109A" w:rsidRPr="004E302E" w:rsidRDefault="00CF109A" w:rsidP="001508A0">
      <w:pPr>
        <w:pStyle w:val="Paragraphedeliste"/>
        <w:ind w:left="1080"/>
        <w:jc w:val="both"/>
        <w:rPr>
          <w:rFonts w:cstheme="minorHAnsi"/>
        </w:rPr>
      </w:pPr>
      <w:r>
        <w:rPr>
          <w:rFonts w:cstheme="minorHAnsi"/>
        </w:rPr>
        <w:t>Une discussion a lieu sur la possibilité de mettre en place un affichage créée par les enfants afin de sensibiliser les usagers du parking de l’école.</w:t>
      </w:r>
    </w:p>
    <w:p w:rsidR="00F3753D" w:rsidRDefault="00323D40" w:rsidP="001508A0">
      <w:pPr>
        <w:pStyle w:val="Titre1"/>
        <w:jc w:val="both"/>
      </w:pPr>
      <w:r>
        <w:t>B-Restauration scolaire et pause méridienne</w:t>
      </w:r>
      <w:r w:rsidR="00F3753D" w:rsidRPr="00953705">
        <w:t xml:space="preserve"> : </w:t>
      </w:r>
    </w:p>
    <w:p w:rsidR="00496B52" w:rsidRDefault="00496B52" w:rsidP="001508A0">
      <w:pPr>
        <w:jc w:val="both"/>
      </w:pPr>
    </w:p>
    <w:p w:rsidR="00496B52" w:rsidRDefault="00496B52" w:rsidP="001508A0">
      <w:pPr>
        <w:jc w:val="both"/>
      </w:pPr>
      <w:r>
        <w:t xml:space="preserve">Un rapide point est fait sur le service élémentaire : pas de changements particuliers, le service fonctionne toujours sur deux services avec une rotation des services sur chaque cycle. </w:t>
      </w:r>
    </w:p>
    <w:p w:rsidR="00E406B5" w:rsidRPr="00496B52" w:rsidRDefault="00E406B5" w:rsidP="001508A0">
      <w:pPr>
        <w:jc w:val="both"/>
      </w:pPr>
      <w:r>
        <w:t>Le signal sonore « MARCO POLO » pour demander le silence fonctionne, il est donc toujours d’actualité.</w:t>
      </w:r>
    </w:p>
    <w:p w:rsidR="00F3753D" w:rsidRPr="004E302E" w:rsidRDefault="004E302E" w:rsidP="001508A0">
      <w:pPr>
        <w:pStyle w:val="Paragraphedeliste"/>
        <w:jc w:val="both"/>
        <w:rPr>
          <w:rFonts w:cstheme="minorHAnsi"/>
          <w:i/>
          <w:u w:val="single"/>
        </w:rPr>
      </w:pPr>
      <w:r w:rsidRPr="004E302E">
        <w:rPr>
          <w:rFonts w:cstheme="minorHAnsi"/>
          <w:i/>
          <w:u w:val="single"/>
        </w:rPr>
        <w:t xml:space="preserve">a-Mise en place des deux services : </w:t>
      </w:r>
    </w:p>
    <w:p w:rsidR="004E302E" w:rsidRDefault="004E302E" w:rsidP="001508A0">
      <w:pPr>
        <w:pStyle w:val="Paragraphedeliste"/>
        <w:jc w:val="both"/>
        <w:rPr>
          <w:rFonts w:cstheme="minorHAnsi"/>
        </w:rPr>
      </w:pPr>
    </w:p>
    <w:p w:rsidR="004E302E" w:rsidRDefault="004E302E" w:rsidP="001508A0">
      <w:pPr>
        <w:pStyle w:val="Paragraphedeliste"/>
        <w:jc w:val="both"/>
        <w:rPr>
          <w:rFonts w:cstheme="minorHAnsi"/>
        </w:rPr>
      </w:pPr>
      <w:r>
        <w:rPr>
          <w:rFonts w:cstheme="minorHAnsi"/>
        </w:rPr>
        <w:t>Mme AZEMA présente la mise en place de deux services à l’</w:t>
      </w:r>
      <w:proofErr w:type="spellStart"/>
      <w:r>
        <w:rPr>
          <w:rFonts w:cstheme="minorHAnsi"/>
        </w:rPr>
        <w:t>alae</w:t>
      </w:r>
      <w:proofErr w:type="spellEnd"/>
      <w:r>
        <w:rPr>
          <w:rFonts w:cstheme="minorHAnsi"/>
        </w:rPr>
        <w:t xml:space="preserve"> maternel :</w:t>
      </w:r>
    </w:p>
    <w:p w:rsidR="004E302E" w:rsidRDefault="004E302E" w:rsidP="001508A0">
      <w:pPr>
        <w:jc w:val="both"/>
        <w:rPr>
          <w:rFonts w:cstheme="minorHAnsi"/>
        </w:rPr>
      </w:pPr>
      <w:r>
        <w:rPr>
          <w:rFonts w:cstheme="minorHAnsi"/>
        </w:rPr>
        <w:t xml:space="preserve">Ce service a été mis en place fin septembre afin de limiter le bruit dans le restaurant scolaire, mais également pour permettre aux enfants de bénéficier d’un repas plus serein et d’un meilleur accompagnement lors de la prise du repas. </w:t>
      </w:r>
    </w:p>
    <w:p w:rsidR="00496B52" w:rsidRDefault="004E302E" w:rsidP="001508A0">
      <w:pPr>
        <w:jc w:val="both"/>
        <w:rPr>
          <w:rFonts w:cstheme="minorHAnsi"/>
        </w:rPr>
      </w:pPr>
      <w:r>
        <w:rPr>
          <w:rFonts w:cstheme="minorHAnsi"/>
        </w:rPr>
        <w:t xml:space="preserve">Le service se déroule donc comme suit : </w:t>
      </w:r>
    </w:p>
    <w:p w:rsidR="004E302E" w:rsidRDefault="00496B52" w:rsidP="001508A0">
      <w:pPr>
        <w:jc w:val="both"/>
        <w:rPr>
          <w:rFonts w:cstheme="minorHAnsi"/>
        </w:rPr>
      </w:pPr>
      <w:r>
        <w:rPr>
          <w:rFonts w:cstheme="minorHAnsi"/>
        </w:rPr>
        <w:t xml:space="preserve">-les PS mangent de 12hà 12h45, avant au départ échelonné pour le dortoir. Il y a 1 agent par table (table de 8) </w:t>
      </w:r>
    </w:p>
    <w:p w:rsidR="00496B52" w:rsidRDefault="00496B52" w:rsidP="001508A0">
      <w:pPr>
        <w:jc w:val="both"/>
        <w:rPr>
          <w:rFonts w:cstheme="minorHAnsi"/>
        </w:rPr>
      </w:pPr>
      <w:r>
        <w:rPr>
          <w:rFonts w:cstheme="minorHAnsi"/>
        </w:rPr>
        <w:t xml:space="preserve">-Les MS et GS mangent de 12h40 à 13h30, ils bénéficient donc d’un temps d’activités (dessins, jeux de cour, vélo, ludothèque) de 12h00 à 12h40. Après le repas, ils rentrent directement en classe. Il y a pour ce service, 1 agent pour 2 tables en GS et 2 agents pour 3 tables en MS. </w:t>
      </w:r>
    </w:p>
    <w:p w:rsidR="00496B52" w:rsidRDefault="00496B52" w:rsidP="001508A0">
      <w:pPr>
        <w:jc w:val="both"/>
        <w:rPr>
          <w:rFonts w:cstheme="minorHAnsi"/>
        </w:rPr>
      </w:pPr>
      <w:r>
        <w:rPr>
          <w:rFonts w:cstheme="minorHAnsi"/>
        </w:rPr>
        <w:t xml:space="preserve">Cette nouvelle mise en place permet un repas mieux accompagné et moins bruant ainsi qu’un retour en classe plus calme. </w:t>
      </w:r>
    </w:p>
    <w:p w:rsidR="00496B52" w:rsidRDefault="00496B52" w:rsidP="001508A0">
      <w:pPr>
        <w:jc w:val="both"/>
        <w:rPr>
          <w:rFonts w:cstheme="minorHAnsi"/>
        </w:rPr>
      </w:pPr>
      <w:r>
        <w:rPr>
          <w:rFonts w:cstheme="minorHAnsi"/>
        </w:rPr>
        <w:t>Mme SABLE prend la parole pour savoir, si, suite au temps d’activité avant le repas, les enfants finissaient mieux leurs assiettes. Cela n’a pas encore été constaté mais globalement, en maternelle, les enfants mangent plutôt bien.</w:t>
      </w:r>
    </w:p>
    <w:p w:rsidR="00496B52" w:rsidRDefault="00496B52" w:rsidP="001508A0">
      <w:pPr>
        <w:jc w:val="both"/>
        <w:rPr>
          <w:rFonts w:cstheme="minorHAnsi"/>
        </w:rPr>
      </w:pPr>
      <w:r>
        <w:rPr>
          <w:rFonts w:cstheme="minorHAnsi"/>
        </w:rPr>
        <w:t>Elle demande ensuite si une collation est possible sur le temps de récréation, cela n’est pas possible, cependant, les enfants ont la possibilité de prendre une collation le matin en ALAE de 8h00 à 8h30.</w:t>
      </w:r>
    </w:p>
    <w:p w:rsidR="00E406B5" w:rsidRDefault="00E406B5" w:rsidP="001508A0">
      <w:pPr>
        <w:jc w:val="both"/>
        <w:rPr>
          <w:rFonts w:cstheme="minorHAnsi"/>
          <w:i/>
          <w:u w:val="single"/>
        </w:rPr>
      </w:pPr>
      <w:r w:rsidRPr="00E406B5">
        <w:rPr>
          <w:rFonts w:cstheme="minorHAnsi"/>
          <w:i/>
          <w:u w:val="single"/>
        </w:rPr>
        <w:t xml:space="preserve">b-Qualité et dégustation : </w:t>
      </w:r>
    </w:p>
    <w:p w:rsidR="00E406B5" w:rsidRDefault="00E406B5" w:rsidP="001508A0">
      <w:pPr>
        <w:jc w:val="both"/>
        <w:rPr>
          <w:rFonts w:cstheme="minorHAnsi"/>
        </w:rPr>
      </w:pPr>
      <w:r>
        <w:rPr>
          <w:rFonts w:cstheme="minorHAnsi"/>
        </w:rPr>
        <w:t xml:space="preserve">Une dégustation sera proposée à la fin du conseil : </w:t>
      </w:r>
    </w:p>
    <w:p w:rsidR="00E406B5" w:rsidRPr="00E406B5" w:rsidRDefault="00E406B5" w:rsidP="001508A0">
      <w:pPr>
        <w:jc w:val="both"/>
        <w:rPr>
          <w:rFonts w:cstheme="minorHAnsi"/>
        </w:rPr>
      </w:pPr>
      <w:r>
        <w:rPr>
          <w:rFonts w:cstheme="minorHAnsi"/>
        </w:rPr>
        <w:t xml:space="preserve">Concernant le surplus de sauce dans les plats, Mme AZEMA précise que la plupart des enfants en demandent, ceux qui n’en souhaitent pas peuvent sans problème le signaler aux agents. </w:t>
      </w:r>
    </w:p>
    <w:p w:rsidR="00F3753D" w:rsidRDefault="00323D40" w:rsidP="001508A0">
      <w:pPr>
        <w:pStyle w:val="Titre1"/>
        <w:jc w:val="both"/>
      </w:pPr>
      <w:r>
        <w:t>C- Sécurité</w:t>
      </w:r>
      <w:r w:rsidR="00F3753D" w:rsidRPr="006E20A6">
        <w:t xml:space="preserve"> : </w:t>
      </w:r>
    </w:p>
    <w:p w:rsidR="00E406B5" w:rsidRPr="00E406B5" w:rsidRDefault="00E406B5" w:rsidP="001508A0">
      <w:pPr>
        <w:jc w:val="both"/>
        <w:rPr>
          <w:i/>
          <w:u w:val="single"/>
        </w:rPr>
      </w:pPr>
      <w:r w:rsidRPr="00E406B5">
        <w:rPr>
          <w:i/>
          <w:u w:val="single"/>
        </w:rPr>
        <w:t>a-Bilan exercice incendie :</w:t>
      </w:r>
    </w:p>
    <w:p w:rsidR="00F3753D" w:rsidRDefault="00E406B5" w:rsidP="001508A0">
      <w:pPr>
        <w:jc w:val="both"/>
        <w:rPr>
          <w:rFonts w:cstheme="minorHAnsi"/>
        </w:rPr>
      </w:pPr>
      <w:r>
        <w:rPr>
          <w:rFonts w:cstheme="minorHAnsi"/>
        </w:rPr>
        <w:t xml:space="preserve">Un bilan est fait sur l’exercice incendie du 7/11/19 sur la pause méridienne. </w:t>
      </w:r>
    </w:p>
    <w:p w:rsidR="00E406B5" w:rsidRDefault="00E406B5" w:rsidP="001508A0">
      <w:pPr>
        <w:jc w:val="both"/>
        <w:rPr>
          <w:rFonts w:cstheme="minorHAnsi"/>
        </w:rPr>
      </w:pPr>
      <w:r>
        <w:rPr>
          <w:rFonts w:cstheme="minorHAnsi"/>
        </w:rPr>
        <w:lastRenderedPageBreak/>
        <w:t>Le temps d’évacuation est à améliorer : 2.08 en maternelle et 3.38 en élémentaire. (</w:t>
      </w:r>
      <w:proofErr w:type="gramStart"/>
      <w:r>
        <w:rPr>
          <w:rFonts w:cstheme="minorHAnsi"/>
        </w:rPr>
        <w:t>les</w:t>
      </w:r>
      <w:proofErr w:type="gramEnd"/>
      <w:r>
        <w:rPr>
          <w:rFonts w:cstheme="minorHAnsi"/>
        </w:rPr>
        <w:t xml:space="preserve"> élémentaires sont sortis en moins de 2 minutes du restaurant scolaire mais ont mis plus de temps, compte tenu du groupe conséquent, à e retrouver tous au point de rassemblement) </w:t>
      </w:r>
    </w:p>
    <w:p w:rsidR="00E406B5" w:rsidRDefault="00E406B5" w:rsidP="001508A0">
      <w:pPr>
        <w:jc w:val="both"/>
        <w:rPr>
          <w:rFonts w:cstheme="minorHAnsi"/>
        </w:rPr>
      </w:pPr>
      <w:r>
        <w:rPr>
          <w:rFonts w:cstheme="minorHAnsi"/>
        </w:rPr>
        <w:t xml:space="preserve">Certains enfants ont pris leur manteau. L’évacuation s’est cependant faite sans bousculade. </w:t>
      </w:r>
    </w:p>
    <w:p w:rsidR="00E406B5" w:rsidRPr="00E406B5" w:rsidRDefault="00E406B5" w:rsidP="001508A0">
      <w:pPr>
        <w:jc w:val="both"/>
        <w:rPr>
          <w:rFonts w:cstheme="minorHAnsi"/>
          <w:i/>
          <w:u w:val="single"/>
        </w:rPr>
      </w:pPr>
      <w:r w:rsidRPr="00E406B5">
        <w:rPr>
          <w:rFonts w:cstheme="minorHAnsi"/>
          <w:i/>
          <w:u w:val="single"/>
        </w:rPr>
        <w:t>b-PPMS :</w:t>
      </w:r>
    </w:p>
    <w:p w:rsidR="00E406B5" w:rsidRPr="006E20A6" w:rsidRDefault="00E406B5" w:rsidP="001508A0">
      <w:pPr>
        <w:jc w:val="both"/>
        <w:rPr>
          <w:rFonts w:cstheme="minorHAnsi"/>
        </w:rPr>
      </w:pPr>
      <w:r>
        <w:rPr>
          <w:rFonts w:cstheme="minorHAnsi"/>
        </w:rPr>
        <w:t xml:space="preserve">Un exercice PPMS anti-intrusion sera effectuer le mercredi 11/12/2019. </w:t>
      </w:r>
    </w:p>
    <w:p w:rsidR="00F3753D" w:rsidRPr="006E20A6" w:rsidRDefault="00323D40" w:rsidP="001508A0">
      <w:pPr>
        <w:pStyle w:val="Titre1"/>
        <w:jc w:val="both"/>
      </w:pPr>
      <w:r>
        <w:t>D-Lien ALAE-ALSH/Familles</w:t>
      </w:r>
      <w:r w:rsidR="00F3753D" w:rsidRPr="006E20A6">
        <w:t xml:space="preserve"> : </w:t>
      </w:r>
    </w:p>
    <w:p w:rsidR="00F3753D" w:rsidRPr="006E20A6" w:rsidRDefault="00F3753D" w:rsidP="001508A0">
      <w:pPr>
        <w:jc w:val="both"/>
        <w:rPr>
          <w:rFonts w:cstheme="minorHAnsi"/>
        </w:rPr>
      </w:pPr>
    </w:p>
    <w:p w:rsidR="00CF109A" w:rsidRDefault="00CF109A" w:rsidP="001508A0">
      <w:pPr>
        <w:jc w:val="both"/>
        <w:rPr>
          <w:rFonts w:cstheme="minorHAnsi"/>
        </w:rPr>
      </w:pPr>
      <w:r>
        <w:rPr>
          <w:rFonts w:cstheme="minorHAnsi"/>
        </w:rPr>
        <w:t>Mme CABARET prend la parole pour présenter le nouveau site I</w:t>
      </w:r>
      <w:r w:rsidR="00323D40">
        <w:rPr>
          <w:rFonts w:cstheme="minorHAnsi"/>
        </w:rPr>
        <w:t xml:space="preserve">nternet dédié </w:t>
      </w:r>
      <w:r>
        <w:rPr>
          <w:rFonts w:cstheme="minorHAnsi"/>
        </w:rPr>
        <w:t xml:space="preserve">à l’ALAE et l’ALSH. </w:t>
      </w:r>
    </w:p>
    <w:p w:rsidR="00E757AB" w:rsidRDefault="00CF109A" w:rsidP="001508A0">
      <w:pPr>
        <w:jc w:val="both"/>
        <w:rPr>
          <w:rFonts w:cstheme="minorHAnsi"/>
        </w:rPr>
      </w:pPr>
      <w:r>
        <w:rPr>
          <w:rFonts w:cstheme="minorHAnsi"/>
        </w:rPr>
        <w:t>M.</w:t>
      </w:r>
      <w:r w:rsidR="00323D40">
        <w:rPr>
          <w:rFonts w:cstheme="minorHAnsi"/>
        </w:rPr>
        <w:t xml:space="preserve"> </w:t>
      </w:r>
      <w:proofErr w:type="spellStart"/>
      <w:r w:rsidR="00323D40">
        <w:rPr>
          <w:rFonts w:cstheme="minorHAnsi"/>
        </w:rPr>
        <w:t>Fileri</w:t>
      </w:r>
      <w:proofErr w:type="spellEnd"/>
      <w:r w:rsidR="00323D40">
        <w:rPr>
          <w:rFonts w:cstheme="minorHAnsi"/>
        </w:rPr>
        <w:t xml:space="preserve">, directeur de l’école élémentaire, nous a </w:t>
      </w:r>
      <w:proofErr w:type="gramStart"/>
      <w:r>
        <w:rPr>
          <w:rFonts w:cstheme="minorHAnsi"/>
        </w:rPr>
        <w:t>aidé</w:t>
      </w:r>
      <w:proofErr w:type="gramEnd"/>
      <w:r w:rsidR="00323D40">
        <w:rPr>
          <w:rFonts w:cstheme="minorHAnsi"/>
        </w:rPr>
        <w:t xml:space="preserve"> puisqu’il a créé le site sur le même modèle qui existe déjà pour l’école Emile </w:t>
      </w:r>
      <w:proofErr w:type="spellStart"/>
      <w:r w:rsidR="00323D40">
        <w:rPr>
          <w:rFonts w:cstheme="minorHAnsi"/>
        </w:rPr>
        <w:t>Massio</w:t>
      </w:r>
      <w:proofErr w:type="spellEnd"/>
      <w:r w:rsidR="00323D40">
        <w:rPr>
          <w:rFonts w:cstheme="minorHAnsi"/>
        </w:rPr>
        <w:t xml:space="preserve"> et l’école Arc-en-ciel. De plus un lien permet de naviguer entre ces sites. </w:t>
      </w:r>
    </w:p>
    <w:p w:rsidR="00F3753D" w:rsidRDefault="00CF109A" w:rsidP="001508A0">
      <w:pPr>
        <w:jc w:val="both"/>
        <w:rPr>
          <w:rFonts w:cstheme="minorHAnsi"/>
        </w:rPr>
      </w:pPr>
      <w:r>
        <w:rPr>
          <w:rFonts w:cstheme="minorHAnsi"/>
        </w:rPr>
        <w:t>Il</w:t>
      </w:r>
      <w:r w:rsidR="00323D40">
        <w:rPr>
          <w:rFonts w:cstheme="minorHAnsi"/>
        </w:rPr>
        <w:t xml:space="preserve"> permettra de regrouper toutes les informations</w:t>
      </w:r>
      <w:r>
        <w:rPr>
          <w:rFonts w:cstheme="minorHAnsi"/>
        </w:rPr>
        <w:t xml:space="preserve"> (projets pédagogiques, menus, documents d’inscription, programme)  </w:t>
      </w:r>
      <w:r w:rsidR="00323D40">
        <w:rPr>
          <w:rFonts w:cstheme="minorHAnsi"/>
        </w:rPr>
        <w:t>concernant l’ALAE ou l’ALSH sans devoir passer par le portail famille ou le site de la Mairie. Il mettra en avant les différentes activités des enfants puisque des articles seront postés régulièremen</w:t>
      </w:r>
      <w:r w:rsidR="00E757AB">
        <w:rPr>
          <w:rFonts w:cstheme="minorHAnsi"/>
        </w:rPr>
        <w:t xml:space="preserve">t. Un onglet pour </w:t>
      </w:r>
      <w:r>
        <w:rPr>
          <w:rFonts w:cstheme="minorHAnsi"/>
        </w:rPr>
        <w:t xml:space="preserve">les ados, qui </w:t>
      </w:r>
      <w:r w:rsidR="00E757AB">
        <w:rPr>
          <w:rFonts w:cstheme="minorHAnsi"/>
        </w:rPr>
        <w:t xml:space="preserve">pourront </w:t>
      </w:r>
      <w:r>
        <w:rPr>
          <w:rFonts w:cstheme="minorHAnsi"/>
        </w:rPr>
        <w:t>eux-mêmes poster leur article est également présent.</w:t>
      </w:r>
    </w:p>
    <w:p w:rsidR="00CF109A" w:rsidRDefault="00CF109A" w:rsidP="001508A0">
      <w:pPr>
        <w:jc w:val="both"/>
        <w:rPr>
          <w:rFonts w:cstheme="minorHAnsi"/>
        </w:rPr>
      </w:pPr>
      <w:r>
        <w:rPr>
          <w:rFonts w:cstheme="minorHAnsi"/>
        </w:rPr>
        <w:t xml:space="preserve">Mme AZEMA précise qu’un trombinoscope est en cours de création et sera également visible sur le site. </w:t>
      </w:r>
    </w:p>
    <w:p w:rsidR="00ED36F4" w:rsidRPr="006E20A6" w:rsidRDefault="00E757AB" w:rsidP="001508A0">
      <w:pPr>
        <w:jc w:val="both"/>
        <w:rPr>
          <w:rFonts w:cstheme="minorHAnsi"/>
        </w:rPr>
      </w:pPr>
      <w:r>
        <w:rPr>
          <w:rFonts w:cstheme="minorHAnsi"/>
        </w:rPr>
        <w:t xml:space="preserve">Le lien pour ce site est : </w:t>
      </w:r>
      <w:hyperlink r:id="rId9" w:history="1">
        <w:r w:rsidRPr="00FE0C77">
          <w:rPr>
            <w:rStyle w:val="Lienhypertexte"/>
            <w:rFonts w:cstheme="minorHAnsi"/>
          </w:rPr>
          <w:t>https://buzet-sur-tarn.fr/enfance-jeunesse/</w:t>
        </w:r>
      </w:hyperlink>
    </w:p>
    <w:p w:rsidR="007537D0" w:rsidRDefault="00F3753D" w:rsidP="001508A0">
      <w:pPr>
        <w:pStyle w:val="Titre1"/>
        <w:jc w:val="both"/>
      </w:pPr>
      <w:r>
        <w:t>E</w:t>
      </w:r>
      <w:r w:rsidR="00ED36F4">
        <w:t>-FONCTIONEMENT DE L’</w:t>
      </w:r>
      <w:r>
        <w:t>ALSH</w:t>
      </w:r>
      <w:r w:rsidR="007537D0" w:rsidRPr="006E20A6">
        <w:t xml:space="preserve"> : </w:t>
      </w:r>
    </w:p>
    <w:p w:rsidR="00F3753D" w:rsidRDefault="00F3753D" w:rsidP="001508A0">
      <w:pPr>
        <w:jc w:val="both"/>
      </w:pPr>
    </w:p>
    <w:p w:rsidR="00F3753D" w:rsidRPr="006E20A6" w:rsidRDefault="00F3753D" w:rsidP="001508A0">
      <w:pPr>
        <w:pStyle w:val="Paragraphedeliste"/>
        <w:numPr>
          <w:ilvl w:val="0"/>
          <w:numId w:val="18"/>
        </w:numPr>
        <w:jc w:val="both"/>
        <w:rPr>
          <w:rFonts w:cstheme="minorHAnsi"/>
          <w:b/>
          <w:u w:val="single"/>
        </w:rPr>
      </w:pPr>
      <w:r w:rsidRPr="006E20A6">
        <w:rPr>
          <w:rFonts w:cstheme="minorHAnsi"/>
          <w:b/>
          <w:u w:val="single"/>
        </w:rPr>
        <w:t>Présentation :</w:t>
      </w:r>
    </w:p>
    <w:p w:rsidR="00F3753D" w:rsidRDefault="00F3753D" w:rsidP="001508A0">
      <w:pPr>
        <w:jc w:val="both"/>
        <w:rPr>
          <w:rFonts w:cstheme="minorHAnsi"/>
        </w:rPr>
      </w:pPr>
      <w:r w:rsidRPr="006E20A6">
        <w:rPr>
          <w:rFonts w:cstheme="minorHAnsi"/>
        </w:rPr>
        <w:t xml:space="preserve">Mme CABARET prend la parole afin de </w:t>
      </w:r>
      <w:r>
        <w:rPr>
          <w:rFonts w:cstheme="minorHAnsi"/>
        </w:rPr>
        <w:t>rappele</w:t>
      </w:r>
      <w:r w:rsidRPr="006E20A6">
        <w:rPr>
          <w:rFonts w:cstheme="minorHAnsi"/>
        </w:rPr>
        <w:t>r le</w:t>
      </w:r>
      <w:r>
        <w:rPr>
          <w:rFonts w:cstheme="minorHAnsi"/>
        </w:rPr>
        <w:t xml:space="preserve">s modalités d’inscription pour l’ALSH ainsi que les jours d’ouverture pour les vacances de Noël. A savoir, </w:t>
      </w:r>
      <w:r w:rsidR="00CF109A">
        <w:rPr>
          <w:rFonts w:cstheme="minorHAnsi"/>
        </w:rPr>
        <w:t>l’</w:t>
      </w:r>
      <w:proofErr w:type="spellStart"/>
      <w:r w:rsidR="00CF109A">
        <w:rPr>
          <w:rFonts w:cstheme="minorHAnsi"/>
        </w:rPr>
        <w:t>alsh</w:t>
      </w:r>
      <w:proofErr w:type="spellEnd"/>
      <w:r>
        <w:rPr>
          <w:rFonts w:cstheme="minorHAnsi"/>
        </w:rPr>
        <w:t xml:space="preserve"> sera ouvert le lun</w:t>
      </w:r>
      <w:r w:rsidR="00CF109A">
        <w:rPr>
          <w:rFonts w:cstheme="minorHAnsi"/>
        </w:rPr>
        <w:t>di 23 et mardi 24 décembre 2019, p</w:t>
      </w:r>
      <w:r>
        <w:rPr>
          <w:rFonts w:cstheme="minorHAnsi"/>
        </w:rPr>
        <w:t xml:space="preserve">uis le jeudi 2 et vendredi 3 janvier 2020. </w:t>
      </w:r>
    </w:p>
    <w:p w:rsidR="00F3753D" w:rsidRDefault="00F3753D" w:rsidP="001508A0">
      <w:pPr>
        <w:jc w:val="both"/>
        <w:rPr>
          <w:rFonts w:cstheme="minorHAnsi"/>
        </w:rPr>
      </w:pPr>
    </w:p>
    <w:p w:rsidR="00F3753D" w:rsidRPr="00F3753D" w:rsidRDefault="00F3753D" w:rsidP="001508A0">
      <w:pPr>
        <w:pStyle w:val="Paragraphedeliste"/>
        <w:numPr>
          <w:ilvl w:val="0"/>
          <w:numId w:val="18"/>
        </w:numPr>
        <w:jc w:val="both"/>
        <w:rPr>
          <w:rFonts w:cstheme="minorHAnsi"/>
          <w:b/>
          <w:u w:val="single"/>
        </w:rPr>
      </w:pPr>
      <w:r w:rsidRPr="00F3753D">
        <w:rPr>
          <w:rFonts w:cstheme="minorHAnsi"/>
          <w:b/>
          <w:u w:val="single"/>
        </w:rPr>
        <w:t xml:space="preserve">Quelques chiffres de fréquentation : </w:t>
      </w:r>
    </w:p>
    <w:p w:rsidR="00F3753D" w:rsidRDefault="00F3753D" w:rsidP="001508A0">
      <w:pPr>
        <w:jc w:val="both"/>
        <w:rPr>
          <w:rFonts w:cstheme="minorHAnsi"/>
        </w:rPr>
      </w:pPr>
      <w:r w:rsidRPr="006E20A6">
        <w:rPr>
          <w:rFonts w:cstheme="minorHAnsi"/>
        </w:rPr>
        <w:t xml:space="preserve">Mme CABARET présente rapidement </w:t>
      </w:r>
      <w:r>
        <w:rPr>
          <w:rFonts w:cstheme="minorHAnsi"/>
        </w:rPr>
        <w:t>un tableau comparatif des moyennes par semaine de fréquentation de l’ALSH du</w:t>
      </w:r>
      <w:r w:rsidR="007435B8">
        <w:rPr>
          <w:rFonts w:cstheme="minorHAnsi"/>
        </w:rPr>
        <w:t>rant les vacances d’é</w:t>
      </w:r>
      <w:r w:rsidR="00CF109A">
        <w:rPr>
          <w:rFonts w:cstheme="minorHAnsi"/>
        </w:rPr>
        <w:t>té 2018 et 2019, a</w:t>
      </w:r>
      <w:r w:rsidR="007435B8">
        <w:rPr>
          <w:rFonts w:cstheme="minorHAnsi"/>
        </w:rPr>
        <w:t xml:space="preserve">insi que les moyennes des vacances de Toussaint 2018 et 2019. </w:t>
      </w:r>
    </w:p>
    <w:p w:rsidR="007435B8" w:rsidRDefault="007435B8" w:rsidP="001508A0">
      <w:pPr>
        <w:jc w:val="both"/>
        <w:rPr>
          <w:rFonts w:cstheme="minorHAnsi"/>
        </w:rPr>
      </w:pPr>
      <w:r>
        <w:rPr>
          <w:rFonts w:cstheme="minorHAnsi"/>
        </w:rPr>
        <w:t>Ce tableau m</w:t>
      </w:r>
      <w:r w:rsidR="00CF109A">
        <w:rPr>
          <w:rFonts w:cstheme="minorHAnsi"/>
        </w:rPr>
        <w:t>et</w:t>
      </w:r>
      <w:r>
        <w:rPr>
          <w:rFonts w:cstheme="minorHAnsi"/>
        </w:rPr>
        <w:t xml:space="preserve"> en avant une hausse des effectifs notamment durant les vacances de Toussaint. </w:t>
      </w:r>
    </w:p>
    <w:p w:rsidR="007435B8" w:rsidRDefault="007435B8" w:rsidP="001508A0">
      <w:pPr>
        <w:jc w:val="both"/>
        <w:rPr>
          <w:rFonts w:cstheme="minorHAnsi"/>
          <w:b/>
          <w:u w:val="single"/>
        </w:rPr>
      </w:pPr>
    </w:p>
    <w:p w:rsidR="007435B8" w:rsidRPr="007435B8" w:rsidRDefault="007435B8" w:rsidP="001508A0">
      <w:pPr>
        <w:pStyle w:val="Paragraphedeliste"/>
        <w:numPr>
          <w:ilvl w:val="0"/>
          <w:numId w:val="18"/>
        </w:numPr>
        <w:jc w:val="both"/>
        <w:rPr>
          <w:rFonts w:cstheme="minorHAnsi"/>
          <w:b/>
          <w:u w:val="single"/>
        </w:rPr>
      </w:pPr>
      <w:r>
        <w:rPr>
          <w:rFonts w:cstheme="minorHAnsi"/>
          <w:b/>
          <w:u w:val="single"/>
        </w:rPr>
        <w:t>ALSH infos diverses :</w:t>
      </w:r>
    </w:p>
    <w:p w:rsidR="000B52A1" w:rsidRDefault="00F3753D" w:rsidP="001508A0">
      <w:pPr>
        <w:pStyle w:val="NormalWeb"/>
        <w:spacing w:before="0" w:beforeAutospacing="0" w:after="0" w:afterAutospacing="0"/>
        <w:jc w:val="both"/>
        <w:rPr>
          <w:rFonts w:asciiTheme="minorHAnsi" w:hAnsiTheme="minorHAnsi" w:cstheme="minorHAnsi"/>
          <w:sz w:val="22"/>
          <w:szCs w:val="22"/>
        </w:rPr>
      </w:pPr>
      <w:r w:rsidRPr="006E20A6">
        <w:rPr>
          <w:rFonts w:asciiTheme="minorHAnsi" w:hAnsiTheme="minorHAnsi" w:cstheme="minorHAnsi"/>
          <w:sz w:val="22"/>
          <w:szCs w:val="22"/>
        </w:rPr>
        <w:lastRenderedPageBreak/>
        <w:t xml:space="preserve">Mme CABARET fait un point sur </w:t>
      </w:r>
      <w:r w:rsidR="007435B8">
        <w:rPr>
          <w:rFonts w:asciiTheme="minorHAnsi" w:hAnsiTheme="minorHAnsi" w:cstheme="minorHAnsi"/>
          <w:sz w:val="22"/>
          <w:szCs w:val="22"/>
        </w:rPr>
        <w:t xml:space="preserve">différentes informations du fonctionnement de l’ALSH. Dans un premier temps, en évoquant un changement de lieu du local ados depuis cet été puisque désormais </w:t>
      </w:r>
      <w:r w:rsidR="001508A0">
        <w:rPr>
          <w:rFonts w:asciiTheme="minorHAnsi" w:hAnsiTheme="minorHAnsi" w:cstheme="minorHAnsi"/>
          <w:sz w:val="22"/>
          <w:szCs w:val="22"/>
        </w:rPr>
        <w:t>il se situe</w:t>
      </w:r>
      <w:r w:rsidR="007435B8">
        <w:rPr>
          <w:rFonts w:asciiTheme="minorHAnsi" w:hAnsiTheme="minorHAnsi" w:cstheme="minorHAnsi"/>
          <w:sz w:val="22"/>
          <w:szCs w:val="22"/>
        </w:rPr>
        <w:t xml:space="preserve"> à l’ancien CMP au cœur du village. </w:t>
      </w:r>
    </w:p>
    <w:p w:rsidR="007435B8" w:rsidRDefault="00E757AB" w:rsidP="001508A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Pour continuer avec l</w:t>
      </w:r>
      <w:r w:rsidR="001508A0">
        <w:rPr>
          <w:rFonts w:asciiTheme="minorHAnsi" w:hAnsiTheme="minorHAnsi" w:cstheme="minorHAnsi"/>
          <w:sz w:val="22"/>
          <w:szCs w:val="22"/>
        </w:rPr>
        <w:t xml:space="preserve">es adolescents, ils </w:t>
      </w:r>
      <w:r w:rsidR="007435B8">
        <w:rPr>
          <w:rFonts w:asciiTheme="minorHAnsi" w:hAnsiTheme="minorHAnsi" w:cstheme="minorHAnsi"/>
          <w:sz w:val="22"/>
          <w:szCs w:val="22"/>
        </w:rPr>
        <w:t>ont</w:t>
      </w:r>
      <w:r w:rsidR="001508A0">
        <w:rPr>
          <w:rFonts w:asciiTheme="minorHAnsi" w:hAnsiTheme="minorHAnsi" w:cstheme="minorHAnsi"/>
          <w:sz w:val="22"/>
          <w:szCs w:val="22"/>
        </w:rPr>
        <w:t>,</w:t>
      </w:r>
      <w:r w:rsidR="007435B8">
        <w:rPr>
          <w:rFonts w:asciiTheme="minorHAnsi" w:hAnsiTheme="minorHAnsi" w:cstheme="minorHAnsi"/>
          <w:sz w:val="22"/>
          <w:szCs w:val="22"/>
        </w:rPr>
        <w:t xml:space="preserve"> pour la première fois cet été</w:t>
      </w:r>
      <w:r w:rsidR="001508A0">
        <w:rPr>
          <w:rFonts w:asciiTheme="minorHAnsi" w:hAnsiTheme="minorHAnsi" w:cstheme="minorHAnsi"/>
          <w:sz w:val="22"/>
          <w:szCs w:val="22"/>
        </w:rPr>
        <w:t>,</w:t>
      </w:r>
      <w:r w:rsidR="007435B8">
        <w:rPr>
          <w:rFonts w:asciiTheme="minorHAnsi" w:hAnsiTheme="minorHAnsi" w:cstheme="minorHAnsi"/>
          <w:sz w:val="22"/>
          <w:szCs w:val="22"/>
        </w:rPr>
        <w:t xml:space="preserve"> participé à un mini séjour à la plage. Grâce au mini bus, ils ont pu partir </w:t>
      </w:r>
      <w:r w:rsidR="001508A0">
        <w:rPr>
          <w:rFonts w:asciiTheme="minorHAnsi" w:hAnsiTheme="minorHAnsi" w:cstheme="minorHAnsi"/>
          <w:sz w:val="22"/>
          <w:szCs w:val="22"/>
        </w:rPr>
        <w:t>à sept</w:t>
      </w:r>
      <w:r w:rsidR="007435B8">
        <w:rPr>
          <w:rFonts w:asciiTheme="minorHAnsi" w:hAnsiTheme="minorHAnsi" w:cstheme="minorHAnsi"/>
          <w:sz w:val="22"/>
          <w:szCs w:val="22"/>
        </w:rPr>
        <w:t xml:space="preserve"> jeunes accompagnés de deux animateurs. Ce séjour </w:t>
      </w:r>
      <w:r w:rsidR="000B52A1">
        <w:rPr>
          <w:rFonts w:asciiTheme="minorHAnsi" w:hAnsiTheme="minorHAnsi" w:cstheme="minorHAnsi"/>
          <w:sz w:val="22"/>
          <w:szCs w:val="22"/>
        </w:rPr>
        <w:t xml:space="preserve">fût </w:t>
      </w:r>
      <w:r w:rsidR="007435B8">
        <w:rPr>
          <w:rFonts w:asciiTheme="minorHAnsi" w:hAnsiTheme="minorHAnsi" w:cstheme="minorHAnsi"/>
          <w:sz w:val="22"/>
          <w:szCs w:val="22"/>
        </w:rPr>
        <w:t>un grand succès ca</w:t>
      </w:r>
      <w:r w:rsidR="001508A0">
        <w:rPr>
          <w:rFonts w:asciiTheme="minorHAnsi" w:hAnsiTheme="minorHAnsi" w:cstheme="minorHAnsi"/>
          <w:sz w:val="22"/>
          <w:szCs w:val="22"/>
        </w:rPr>
        <w:t>r il n’y avait plus de places</w:t>
      </w:r>
      <w:r w:rsidR="007435B8">
        <w:rPr>
          <w:rFonts w:asciiTheme="minorHAnsi" w:hAnsiTheme="minorHAnsi" w:cstheme="minorHAnsi"/>
          <w:sz w:val="22"/>
          <w:szCs w:val="22"/>
        </w:rPr>
        <w:t xml:space="preserve"> disponibles et les jeunes sont revenus avec de superbes sourires</w:t>
      </w:r>
      <w:r w:rsidR="000B52A1">
        <w:rPr>
          <w:rFonts w:asciiTheme="minorHAnsi" w:hAnsiTheme="minorHAnsi" w:cstheme="minorHAnsi"/>
          <w:sz w:val="22"/>
          <w:szCs w:val="22"/>
        </w:rPr>
        <w:t xml:space="preserve"> et des souvenirs plein la tête.</w:t>
      </w:r>
    </w:p>
    <w:p w:rsidR="00F3753D" w:rsidRDefault="007435B8" w:rsidP="001508A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 projet « village propre » </w:t>
      </w:r>
      <w:r w:rsidR="000B52A1">
        <w:rPr>
          <w:rFonts w:asciiTheme="minorHAnsi" w:hAnsiTheme="minorHAnsi" w:cstheme="minorHAnsi"/>
          <w:sz w:val="22"/>
          <w:szCs w:val="22"/>
        </w:rPr>
        <w:t>vient d’être lancé avec les jeunes comme chef</w:t>
      </w:r>
      <w:r w:rsidR="001508A0">
        <w:rPr>
          <w:rFonts w:asciiTheme="minorHAnsi" w:hAnsiTheme="minorHAnsi" w:cstheme="minorHAnsi"/>
          <w:sz w:val="22"/>
          <w:szCs w:val="22"/>
        </w:rPr>
        <w:t>s</w:t>
      </w:r>
      <w:r w:rsidR="000B52A1">
        <w:rPr>
          <w:rFonts w:asciiTheme="minorHAnsi" w:hAnsiTheme="minorHAnsi" w:cstheme="minorHAnsi"/>
          <w:sz w:val="22"/>
          <w:szCs w:val="22"/>
        </w:rPr>
        <w:t xml:space="preserve"> d’orchestre. </w:t>
      </w:r>
      <w:r w:rsidR="00F3753D">
        <w:rPr>
          <w:rFonts w:asciiTheme="minorHAnsi" w:hAnsiTheme="minorHAnsi" w:cstheme="minorHAnsi"/>
          <w:sz w:val="22"/>
          <w:szCs w:val="22"/>
        </w:rPr>
        <w:t xml:space="preserve"> </w:t>
      </w:r>
      <w:r w:rsidR="000B52A1">
        <w:rPr>
          <w:rFonts w:asciiTheme="minorHAnsi" w:hAnsiTheme="minorHAnsi" w:cstheme="minorHAnsi"/>
          <w:sz w:val="22"/>
          <w:szCs w:val="22"/>
        </w:rPr>
        <w:t xml:space="preserve">Ils ont l’intention de mener différentes actions tout au long de l’année afin de sensibiliser tous les acteurs de </w:t>
      </w:r>
      <w:proofErr w:type="spellStart"/>
      <w:r w:rsidR="000B52A1">
        <w:rPr>
          <w:rFonts w:asciiTheme="minorHAnsi" w:hAnsiTheme="minorHAnsi" w:cstheme="minorHAnsi"/>
          <w:sz w:val="22"/>
          <w:szCs w:val="22"/>
        </w:rPr>
        <w:t>Buzet</w:t>
      </w:r>
      <w:proofErr w:type="spellEnd"/>
      <w:r w:rsidR="000B52A1">
        <w:rPr>
          <w:rFonts w:asciiTheme="minorHAnsi" w:hAnsiTheme="minorHAnsi" w:cstheme="minorHAnsi"/>
          <w:sz w:val="22"/>
          <w:szCs w:val="22"/>
        </w:rPr>
        <w:t xml:space="preserve"> au respect de village en triant et ne laissant pas nos déchets dans des lieux inapproprié</w:t>
      </w:r>
      <w:r w:rsidR="00E757AB">
        <w:rPr>
          <w:rFonts w:asciiTheme="minorHAnsi" w:hAnsiTheme="minorHAnsi" w:cstheme="minorHAnsi"/>
          <w:sz w:val="22"/>
          <w:szCs w:val="22"/>
        </w:rPr>
        <w:t>s</w:t>
      </w:r>
      <w:r w:rsidR="000B52A1">
        <w:rPr>
          <w:rFonts w:asciiTheme="minorHAnsi" w:hAnsiTheme="minorHAnsi" w:cstheme="minorHAnsi"/>
          <w:sz w:val="22"/>
          <w:szCs w:val="22"/>
        </w:rPr>
        <w:t xml:space="preserve">. </w:t>
      </w:r>
    </w:p>
    <w:p w:rsidR="000B52A1" w:rsidRDefault="000B52A1" w:rsidP="001508A0">
      <w:pPr>
        <w:pStyle w:val="NormalWeb"/>
        <w:spacing w:before="0" w:beforeAutospacing="0" w:after="0" w:afterAutospacing="0"/>
        <w:jc w:val="both"/>
        <w:rPr>
          <w:rFonts w:asciiTheme="minorHAnsi" w:hAnsiTheme="minorHAnsi" w:cstheme="minorHAnsi"/>
          <w:sz w:val="22"/>
          <w:szCs w:val="22"/>
        </w:rPr>
      </w:pPr>
    </w:p>
    <w:p w:rsidR="000B52A1" w:rsidRDefault="000B52A1" w:rsidP="001508A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Pour terminer au sujet des ados, la communication auprès de ceux-là reste encore timide, nous allons essayer de proposer un peu plus d’outils afin que tous les jeunes habitants de </w:t>
      </w:r>
      <w:proofErr w:type="spellStart"/>
      <w:r>
        <w:rPr>
          <w:rFonts w:asciiTheme="minorHAnsi" w:hAnsiTheme="minorHAnsi" w:cstheme="minorHAnsi"/>
          <w:sz w:val="22"/>
          <w:szCs w:val="22"/>
        </w:rPr>
        <w:t>Buzet</w:t>
      </w:r>
      <w:proofErr w:type="spellEnd"/>
      <w:r>
        <w:rPr>
          <w:rFonts w:asciiTheme="minorHAnsi" w:hAnsiTheme="minorHAnsi" w:cstheme="minorHAnsi"/>
          <w:sz w:val="22"/>
          <w:szCs w:val="22"/>
        </w:rPr>
        <w:t xml:space="preserve"> soi</w:t>
      </w:r>
      <w:r w:rsidR="00E757AB">
        <w:rPr>
          <w:rFonts w:asciiTheme="minorHAnsi" w:hAnsiTheme="minorHAnsi" w:cstheme="minorHAnsi"/>
          <w:sz w:val="22"/>
          <w:szCs w:val="22"/>
        </w:rPr>
        <w:t>en</w:t>
      </w:r>
      <w:r>
        <w:rPr>
          <w:rFonts w:asciiTheme="minorHAnsi" w:hAnsiTheme="minorHAnsi" w:cstheme="minorHAnsi"/>
          <w:sz w:val="22"/>
          <w:szCs w:val="22"/>
        </w:rPr>
        <w:t>t informé</w:t>
      </w:r>
      <w:r w:rsidR="00E757AB">
        <w:rPr>
          <w:rFonts w:asciiTheme="minorHAnsi" w:hAnsiTheme="minorHAnsi" w:cstheme="minorHAnsi"/>
          <w:sz w:val="22"/>
          <w:szCs w:val="22"/>
        </w:rPr>
        <w:t>s</w:t>
      </w:r>
      <w:r>
        <w:rPr>
          <w:rFonts w:asciiTheme="minorHAnsi" w:hAnsiTheme="minorHAnsi" w:cstheme="minorHAnsi"/>
          <w:sz w:val="22"/>
          <w:szCs w:val="22"/>
        </w:rPr>
        <w:t xml:space="preserve"> des diverses actions qui leur</w:t>
      </w:r>
      <w:r w:rsidR="00E757AB">
        <w:rPr>
          <w:rFonts w:asciiTheme="minorHAnsi" w:hAnsiTheme="minorHAnsi" w:cstheme="minorHAnsi"/>
          <w:sz w:val="22"/>
          <w:szCs w:val="22"/>
        </w:rPr>
        <w:t>s</w:t>
      </w:r>
      <w:r>
        <w:rPr>
          <w:rFonts w:asciiTheme="minorHAnsi" w:hAnsiTheme="minorHAnsi" w:cstheme="minorHAnsi"/>
          <w:sz w:val="22"/>
          <w:szCs w:val="22"/>
        </w:rPr>
        <w:t xml:space="preserve"> sont proposées.</w:t>
      </w:r>
    </w:p>
    <w:p w:rsidR="000B52A1" w:rsidRDefault="000B52A1" w:rsidP="001508A0">
      <w:pPr>
        <w:pStyle w:val="NormalWeb"/>
        <w:spacing w:before="0" w:beforeAutospacing="0" w:after="0" w:afterAutospacing="0"/>
        <w:jc w:val="both"/>
        <w:rPr>
          <w:rFonts w:asciiTheme="minorHAnsi" w:hAnsiTheme="minorHAnsi" w:cstheme="minorHAnsi"/>
          <w:sz w:val="22"/>
          <w:szCs w:val="22"/>
        </w:rPr>
      </w:pPr>
    </w:p>
    <w:p w:rsidR="000B52A1" w:rsidRDefault="000B52A1" w:rsidP="001508A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Pour continu</w:t>
      </w:r>
      <w:r w:rsidR="001508A0">
        <w:rPr>
          <w:rFonts w:asciiTheme="minorHAnsi" w:hAnsiTheme="minorHAnsi" w:cstheme="minorHAnsi"/>
          <w:sz w:val="22"/>
          <w:szCs w:val="22"/>
        </w:rPr>
        <w:t>er, des actions confirment leur</w:t>
      </w:r>
      <w:r>
        <w:rPr>
          <w:rFonts w:asciiTheme="minorHAnsi" w:hAnsiTheme="minorHAnsi" w:cstheme="minorHAnsi"/>
          <w:sz w:val="22"/>
          <w:szCs w:val="22"/>
        </w:rPr>
        <w:t xml:space="preserve"> succès auprès des plus jeunes. </w:t>
      </w:r>
      <w:r w:rsidR="00E757AB">
        <w:rPr>
          <w:rFonts w:asciiTheme="minorHAnsi" w:hAnsiTheme="minorHAnsi" w:cstheme="minorHAnsi"/>
          <w:sz w:val="22"/>
          <w:szCs w:val="22"/>
        </w:rPr>
        <w:t>Les mini-camps</w:t>
      </w:r>
      <w:r>
        <w:rPr>
          <w:rFonts w:asciiTheme="minorHAnsi" w:hAnsiTheme="minorHAnsi" w:cstheme="minorHAnsi"/>
          <w:sz w:val="22"/>
          <w:szCs w:val="22"/>
        </w:rPr>
        <w:t xml:space="preserve"> avec une nuitée au centre sont un véritable succès puisque celui de cet été et de Toussaint été complet</w:t>
      </w:r>
      <w:r w:rsidR="00E757AB">
        <w:rPr>
          <w:rFonts w:asciiTheme="minorHAnsi" w:hAnsiTheme="minorHAnsi" w:cstheme="minorHAnsi"/>
          <w:sz w:val="22"/>
          <w:szCs w:val="22"/>
        </w:rPr>
        <w:t>s</w:t>
      </w:r>
      <w:r>
        <w:rPr>
          <w:rFonts w:asciiTheme="minorHAnsi" w:hAnsiTheme="minorHAnsi" w:cstheme="minorHAnsi"/>
          <w:sz w:val="22"/>
          <w:szCs w:val="22"/>
        </w:rPr>
        <w:t xml:space="preserve"> avec </w:t>
      </w:r>
      <w:r w:rsidR="00E757AB">
        <w:rPr>
          <w:rFonts w:asciiTheme="minorHAnsi" w:hAnsiTheme="minorHAnsi" w:cstheme="minorHAnsi"/>
          <w:sz w:val="22"/>
          <w:szCs w:val="22"/>
        </w:rPr>
        <w:t xml:space="preserve">entre </w:t>
      </w:r>
      <w:r>
        <w:rPr>
          <w:rFonts w:asciiTheme="minorHAnsi" w:hAnsiTheme="minorHAnsi" w:cstheme="minorHAnsi"/>
          <w:sz w:val="22"/>
          <w:szCs w:val="22"/>
        </w:rPr>
        <w:t xml:space="preserve">16 à 18 enfants de 3 à 10 ans présents. </w:t>
      </w:r>
    </w:p>
    <w:p w:rsidR="000B52A1" w:rsidRDefault="000B52A1" w:rsidP="001508A0">
      <w:pPr>
        <w:pStyle w:val="NormalWeb"/>
        <w:spacing w:before="0" w:beforeAutospacing="0" w:after="0" w:afterAutospacing="0"/>
        <w:jc w:val="both"/>
        <w:rPr>
          <w:rFonts w:asciiTheme="minorHAnsi" w:hAnsiTheme="minorHAnsi" w:cstheme="minorHAnsi"/>
          <w:sz w:val="22"/>
          <w:szCs w:val="22"/>
        </w:rPr>
      </w:pPr>
    </w:p>
    <w:p w:rsidR="000B52A1" w:rsidRDefault="000B52A1" w:rsidP="001508A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fête du centre de loisirs a été très appréciée de tous et deviendra peut-être une institution au sein du centre de loisirs. </w:t>
      </w:r>
    </w:p>
    <w:p w:rsidR="00F3753D" w:rsidRDefault="00F3753D" w:rsidP="00F3753D">
      <w:pPr>
        <w:pStyle w:val="NormalWeb"/>
        <w:spacing w:before="0" w:beforeAutospacing="0" w:after="0" w:afterAutospacing="0"/>
        <w:jc w:val="both"/>
        <w:rPr>
          <w:rFonts w:asciiTheme="minorHAnsi" w:hAnsiTheme="minorHAnsi" w:cstheme="minorHAnsi"/>
          <w:sz w:val="22"/>
          <w:szCs w:val="22"/>
        </w:rPr>
      </w:pPr>
    </w:p>
    <w:p w:rsidR="00B11995" w:rsidRDefault="00B11995" w:rsidP="00B11995">
      <w:pPr>
        <w:pStyle w:val="Titre1"/>
        <w:jc w:val="both"/>
      </w:pPr>
      <w:r>
        <w:t>F</w:t>
      </w:r>
      <w:r>
        <w:t>-</w:t>
      </w:r>
      <w:r>
        <w:t>DEGUSTATION PLAT DU JOUR</w:t>
      </w:r>
      <w:r w:rsidRPr="006E20A6">
        <w:t xml:space="preserve"> : </w:t>
      </w:r>
    </w:p>
    <w:p w:rsidR="00B11995" w:rsidRDefault="00B11995" w:rsidP="00B11995"/>
    <w:p w:rsidR="00B11995" w:rsidRDefault="00B11995" w:rsidP="00B11995">
      <w:pPr>
        <w:jc w:val="both"/>
        <w:rPr>
          <w:rFonts w:cstheme="minorHAnsi"/>
        </w:rPr>
      </w:pPr>
      <w:r>
        <w:t>La dégustation du plat est organisée à la fin du conseil, les parents élus et les élus de la commune peuvent alors goûter au plat du jour </w:t>
      </w:r>
      <w:r>
        <w:rPr>
          <w:rFonts w:cstheme="minorHAnsi"/>
        </w:rPr>
        <w:t xml:space="preserve">: </w:t>
      </w:r>
      <w:r>
        <w:rPr>
          <w:rFonts w:cstheme="minorHAnsi"/>
        </w:rPr>
        <w:t>(</w:t>
      </w:r>
      <w:r>
        <w:rPr>
          <w:rFonts w:cstheme="minorHAnsi"/>
        </w:rPr>
        <w:t>Salade de betteraves, aiguillettes de poulet</w:t>
      </w:r>
      <w:r>
        <w:rPr>
          <w:rFonts w:cstheme="minorHAnsi"/>
        </w:rPr>
        <w:t>/blé, vache qui rit et compote.) et au pain proposé suite au changement de prestataire.</w:t>
      </w:r>
    </w:p>
    <w:p w:rsidR="00D440C8" w:rsidRPr="006E20A6" w:rsidRDefault="00B11995" w:rsidP="00B11995">
      <w:pPr>
        <w:jc w:val="both"/>
        <w:rPr>
          <w:rFonts w:cstheme="minorHAnsi"/>
        </w:rPr>
      </w:pPr>
      <w:r>
        <w:rPr>
          <w:rFonts w:cstheme="minorHAnsi"/>
        </w:rPr>
        <w:t>Un retour positif est émis par les membres du conseil.</w:t>
      </w:r>
      <w:bookmarkStart w:id="0" w:name="_GoBack"/>
      <w:bookmarkEnd w:id="0"/>
    </w:p>
    <w:p w:rsidR="00A1285A" w:rsidRDefault="00A1285A" w:rsidP="00DD3D1B">
      <w:pPr>
        <w:rPr>
          <w:rFonts w:cstheme="minorHAnsi"/>
        </w:rPr>
      </w:pPr>
    </w:p>
    <w:p w:rsidR="00DD3D1B" w:rsidRPr="006E20A6" w:rsidRDefault="00DD3D1B" w:rsidP="00DD3D1B">
      <w:pPr>
        <w:rPr>
          <w:rFonts w:cstheme="minorHAnsi"/>
        </w:rPr>
      </w:pPr>
      <w:r w:rsidRPr="006E20A6">
        <w:rPr>
          <w:rFonts w:cstheme="minorHAnsi"/>
        </w:rPr>
        <w:t>Toutes les questions à l’ordre du jour ayant été traitées, le présent conseil</w:t>
      </w:r>
      <w:r w:rsidR="00A1285A">
        <w:rPr>
          <w:rFonts w:cstheme="minorHAnsi"/>
        </w:rPr>
        <w:t xml:space="preserve"> s’achève à 19h45</w:t>
      </w:r>
      <w:r w:rsidRPr="006E20A6">
        <w:rPr>
          <w:rFonts w:cstheme="minorHAnsi"/>
        </w:rPr>
        <w:t>.</w:t>
      </w:r>
    </w:p>
    <w:p w:rsidR="00D440C8" w:rsidRPr="006E20A6" w:rsidRDefault="00D440C8" w:rsidP="00D83C31">
      <w:pPr>
        <w:rPr>
          <w:rFonts w:cstheme="minorHAnsi"/>
        </w:rPr>
      </w:pPr>
    </w:p>
    <w:p w:rsidR="00760EB1" w:rsidRDefault="00760EB1" w:rsidP="00D83C31">
      <w:pPr>
        <w:rPr>
          <w:sz w:val="24"/>
          <w:szCs w:val="24"/>
        </w:rPr>
      </w:pPr>
    </w:p>
    <w:p w:rsidR="00EA459C" w:rsidRDefault="00DF1031" w:rsidP="00C35C0D">
      <w:pPr>
        <w:rPr>
          <w:rFonts w:cs="Andalus"/>
          <w:sz w:val="24"/>
          <w:szCs w:val="24"/>
        </w:rPr>
      </w:pPr>
      <w:r>
        <w:rPr>
          <w:rFonts w:cs="Andalus"/>
          <w:sz w:val="24"/>
          <w:szCs w:val="24"/>
        </w:rPr>
        <w:t xml:space="preserve"> </w:t>
      </w:r>
    </w:p>
    <w:p w:rsidR="00EA459C" w:rsidRDefault="00EA459C" w:rsidP="00C35C0D">
      <w:pPr>
        <w:rPr>
          <w:rFonts w:cs="Andalus"/>
          <w:sz w:val="24"/>
          <w:szCs w:val="24"/>
        </w:rPr>
      </w:pPr>
    </w:p>
    <w:p w:rsidR="00EA459C" w:rsidRDefault="00EA459C" w:rsidP="00C35C0D">
      <w:pPr>
        <w:rPr>
          <w:rFonts w:cs="Andalus"/>
          <w:sz w:val="24"/>
          <w:szCs w:val="24"/>
        </w:rPr>
      </w:pPr>
    </w:p>
    <w:p w:rsidR="00EA459C" w:rsidRDefault="00EA459C" w:rsidP="00C35C0D">
      <w:pPr>
        <w:rPr>
          <w:rFonts w:cs="Andalus"/>
          <w:sz w:val="24"/>
          <w:szCs w:val="24"/>
        </w:rPr>
      </w:pPr>
    </w:p>
    <w:p w:rsidR="00760EB1" w:rsidRDefault="00760EB1" w:rsidP="00373B1B">
      <w:pPr>
        <w:rPr>
          <w:sz w:val="24"/>
          <w:szCs w:val="24"/>
        </w:rPr>
      </w:pPr>
    </w:p>
    <w:p w:rsidR="00D0508E" w:rsidRDefault="00D0508E" w:rsidP="00373B1B">
      <w:pPr>
        <w:rPr>
          <w:sz w:val="24"/>
          <w:szCs w:val="24"/>
        </w:rPr>
      </w:pPr>
    </w:p>
    <w:p w:rsidR="000A2D9C" w:rsidRDefault="000A2D9C" w:rsidP="00373B1B">
      <w:pPr>
        <w:rPr>
          <w:sz w:val="24"/>
          <w:szCs w:val="24"/>
        </w:rPr>
      </w:pPr>
    </w:p>
    <w:p w:rsidR="00085AE3" w:rsidRDefault="00085AE3" w:rsidP="00373B1B">
      <w:pPr>
        <w:rPr>
          <w:sz w:val="24"/>
          <w:szCs w:val="24"/>
        </w:rPr>
      </w:pPr>
    </w:p>
    <w:sectPr w:rsidR="00085AE3" w:rsidSect="00D440C8">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AE" w:rsidRDefault="00F04CAE" w:rsidP="0097072B">
      <w:pPr>
        <w:spacing w:after="0" w:line="240" w:lineRule="auto"/>
      </w:pPr>
      <w:r>
        <w:separator/>
      </w:r>
    </w:p>
  </w:endnote>
  <w:endnote w:type="continuationSeparator" w:id="0">
    <w:p w:rsidR="00F04CAE" w:rsidRDefault="00F04CAE" w:rsidP="0097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77396"/>
      <w:docPartObj>
        <w:docPartGallery w:val="Page Numbers (Bottom of Page)"/>
        <w:docPartUnique/>
      </w:docPartObj>
    </w:sdtPr>
    <w:sdtContent>
      <w:p w:rsidR="00CF109A" w:rsidRDefault="00CF109A">
        <w:pPr>
          <w:pStyle w:val="Pieddepage"/>
          <w:jc w:val="center"/>
        </w:pPr>
        <w:r>
          <w:fldChar w:fldCharType="begin"/>
        </w:r>
        <w:r>
          <w:instrText>PAGE   \* MERGEFORMAT</w:instrText>
        </w:r>
        <w:r>
          <w:fldChar w:fldCharType="separate"/>
        </w:r>
        <w:r w:rsidR="00B11995">
          <w:rPr>
            <w:noProof/>
          </w:rPr>
          <w:t>5</w:t>
        </w:r>
        <w:r>
          <w:rPr>
            <w:noProof/>
          </w:rPr>
          <w:fldChar w:fldCharType="end"/>
        </w:r>
      </w:p>
    </w:sdtContent>
  </w:sdt>
  <w:p w:rsidR="00CF109A" w:rsidRDefault="00CF1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AE" w:rsidRDefault="00F04CAE" w:rsidP="0097072B">
      <w:pPr>
        <w:spacing w:after="0" w:line="240" w:lineRule="auto"/>
      </w:pPr>
      <w:r>
        <w:separator/>
      </w:r>
    </w:p>
  </w:footnote>
  <w:footnote w:type="continuationSeparator" w:id="0">
    <w:p w:rsidR="00F04CAE" w:rsidRDefault="00F04CAE" w:rsidP="0097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E47"/>
    <w:multiLevelType w:val="hybridMultilevel"/>
    <w:tmpl w:val="D0F82FF8"/>
    <w:lvl w:ilvl="0" w:tplc="B638262C">
      <w:start w:val="1"/>
      <w:numFmt w:val="bullet"/>
      <w:lvlText w:val="•"/>
      <w:lvlJc w:val="left"/>
      <w:pPr>
        <w:tabs>
          <w:tab w:val="num" w:pos="720"/>
        </w:tabs>
        <w:ind w:left="720" w:hanging="360"/>
      </w:pPr>
      <w:rPr>
        <w:rFonts w:ascii="Arial" w:hAnsi="Arial" w:hint="default"/>
      </w:rPr>
    </w:lvl>
    <w:lvl w:ilvl="1" w:tplc="C8A04238" w:tentative="1">
      <w:start w:val="1"/>
      <w:numFmt w:val="bullet"/>
      <w:lvlText w:val="•"/>
      <w:lvlJc w:val="left"/>
      <w:pPr>
        <w:tabs>
          <w:tab w:val="num" w:pos="1440"/>
        </w:tabs>
        <w:ind w:left="1440" w:hanging="360"/>
      </w:pPr>
      <w:rPr>
        <w:rFonts w:ascii="Arial" w:hAnsi="Arial" w:hint="default"/>
      </w:rPr>
    </w:lvl>
    <w:lvl w:ilvl="2" w:tplc="D40C8B12" w:tentative="1">
      <w:start w:val="1"/>
      <w:numFmt w:val="bullet"/>
      <w:lvlText w:val="•"/>
      <w:lvlJc w:val="left"/>
      <w:pPr>
        <w:tabs>
          <w:tab w:val="num" w:pos="2160"/>
        </w:tabs>
        <w:ind w:left="2160" w:hanging="360"/>
      </w:pPr>
      <w:rPr>
        <w:rFonts w:ascii="Arial" w:hAnsi="Arial" w:hint="default"/>
      </w:rPr>
    </w:lvl>
    <w:lvl w:ilvl="3" w:tplc="91F87F96" w:tentative="1">
      <w:start w:val="1"/>
      <w:numFmt w:val="bullet"/>
      <w:lvlText w:val="•"/>
      <w:lvlJc w:val="left"/>
      <w:pPr>
        <w:tabs>
          <w:tab w:val="num" w:pos="2880"/>
        </w:tabs>
        <w:ind w:left="2880" w:hanging="360"/>
      </w:pPr>
      <w:rPr>
        <w:rFonts w:ascii="Arial" w:hAnsi="Arial" w:hint="default"/>
      </w:rPr>
    </w:lvl>
    <w:lvl w:ilvl="4" w:tplc="01649D8E" w:tentative="1">
      <w:start w:val="1"/>
      <w:numFmt w:val="bullet"/>
      <w:lvlText w:val="•"/>
      <w:lvlJc w:val="left"/>
      <w:pPr>
        <w:tabs>
          <w:tab w:val="num" w:pos="3600"/>
        </w:tabs>
        <w:ind w:left="3600" w:hanging="360"/>
      </w:pPr>
      <w:rPr>
        <w:rFonts w:ascii="Arial" w:hAnsi="Arial" w:hint="default"/>
      </w:rPr>
    </w:lvl>
    <w:lvl w:ilvl="5" w:tplc="E7622DC4" w:tentative="1">
      <w:start w:val="1"/>
      <w:numFmt w:val="bullet"/>
      <w:lvlText w:val="•"/>
      <w:lvlJc w:val="left"/>
      <w:pPr>
        <w:tabs>
          <w:tab w:val="num" w:pos="4320"/>
        </w:tabs>
        <w:ind w:left="4320" w:hanging="360"/>
      </w:pPr>
      <w:rPr>
        <w:rFonts w:ascii="Arial" w:hAnsi="Arial" w:hint="default"/>
      </w:rPr>
    </w:lvl>
    <w:lvl w:ilvl="6" w:tplc="0E88ED54" w:tentative="1">
      <w:start w:val="1"/>
      <w:numFmt w:val="bullet"/>
      <w:lvlText w:val="•"/>
      <w:lvlJc w:val="left"/>
      <w:pPr>
        <w:tabs>
          <w:tab w:val="num" w:pos="5040"/>
        </w:tabs>
        <w:ind w:left="5040" w:hanging="360"/>
      </w:pPr>
      <w:rPr>
        <w:rFonts w:ascii="Arial" w:hAnsi="Arial" w:hint="default"/>
      </w:rPr>
    </w:lvl>
    <w:lvl w:ilvl="7" w:tplc="2E3ABF96" w:tentative="1">
      <w:start w:val="1"/>
      <w:numFmt w:val="bullet"/>
      <w:lvlText w:val="•"/>
      <w:lvlJc w:val="left"/>
      <w:pPr>
        <w:tabs>
          <w:tab w:val="num" w:pos="5760"/>
        </w:tabs>
        <w:ind w:left="5760" w:hanging="360"/>
      </w:pPr>
      <w:rPr>
        <w:rFonts w:ascii="Arial" w:hAnsi="Arial" w:hint="default"/>
      </w:rPr>
    </w:lvl>
    <w:lvl w:ilvl="8" w:tplc="951E4472" w:tentative="1">
      <w:start w:val="1"/>
      <w:numFmt w:val="bullet"/>
      <w:lvlText w:val="•"/>
      <w:lvlJc w:val="left"/>
      <w:pPr>
        <w:tabs>
          <w:tab w:val="num" w:pos="6480"/>
        </w:tabs>
        <w:ind w:left="6480" w:hanging="360"/>
      </w:pPr>
      <w:rPr>
        <w:rFonts w:ascii="Arial" w:hAnsi="Arial" w:hint="default"/>
      </w:rPr>
    </w:lvl>
  </w:abstractNum>
  <w:abstractNum w:abstractNumId="1">
    <w:nsid w:val="0D7C7F3F"/>
    <w:multiLevelType w:val="hybridMultilevel"/>
    <w:tmpl w:val="CEE812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A141B8"/>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65D04"/>
    <w:multiLevelType w:val="hybridMultilevel"/>
    <w:tmpl w:val="C1AC6BE8"/>
    <w:lvl w:ilvl="0" w:tplc="D9901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506E68"/>
    <w:multiLevelType w:val="hybridMultilevel"/>
    <w:tmpl w:val="CF50D6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2F5194"/>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CA350D"/>
    <w:multiLevelType w:val="hybridMultilevel"/>
    <w:tmpl w:val="51C6810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3F9A4B24"/>
    <w:multiLevelType w:val="hybridMultilevel"/>
    <w:tmpl w:val="DA404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5712DD"/>
    <w:multiLevelType w:val="hybridMultilevel"/>
    <w:tmpl w:val="B2CCBFD0"/>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CAC1BAF"/>
    <w:multiLevelType w:val="hybridMultilevel"/>
    <w:tmpl w:val="EDAEE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C85DD9"/>
    <w:multiLevelType w:val="hybridMultilevel"/>
    <w:tmpl w:val="85128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260807"/>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9B2FA3"/>
    <w:multiLevelType w:val="hybridMultilevel"/>
    <w:tmpl w:val="0E1485A0"/>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8EA64DC"/>
    <w:multiLevelType w:val="hybridMultilevel"/>
    <w:tmpl w:val="42BA4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29125E"/>
    <w:multiLevelType w:val="hybridMultilevel"/>
    <w:tmpl w:val="C0646538"/>
    <w:lvl w:ilvl="0" w:tplc="972CDF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B6D1F24"/>
    <w:multiLevelType w:val="hybridMultilevel"/>
    <w:tmpl w:val="ED0227FC"/>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F470005"/>
    <w:multiLevelType w:val="hybridMultilevel"/>
    <w:tmpl w:val="7A30E5AC"/>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0EB3628"/>
    <w:multiLevelType w:val="hybridMultilevel"/>
    <w:tmpl w:val="D96A537E"/>
    <w:lvl w:ilvl="0" w:tplc="60C4A712">
      <w:start w:val="1"/>
      <w:numFmt w:val="decimal"/>
      <w:lvlText w:val="%1."/>
      <w:lvlJc w:val="left"/>
      <w:pPr>
        <w:ind w:left="720" w:hanging="360"/>
      </w:pPr>
      <w:rPr>
        <w:rFonts w:eastAsiaTheme="minorHAnsi" w:hAnsi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E322A2"/>
    <w:multiLevelType w:val="hybridMultilevel"/>
    <w:tmpl w:val="6B74C654"/>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DAE45B0"/>
    <w:multiLevelType w:val="hybridMultilevel"/>
    <w:tmpl w:val="A1C0CBB4"/>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9"/>
  </w:num>
  <w:num w:numId="5">
    <w:abstractNumId w:val="10"/>
  </w:num>
  <w:num w:numId="6">
    <w:abstractNumId w:val="3"/>
  </w:num>
  <w:num w:numId="7">
    <w:abstractNumId w:val="18"/>
  </w:num>
  <w:num w:numId="8">
    <w:abstractNumId w:val="12"/>
  </w:num>
  <w:num w:numId="9">
    <w:abstractNumId w:val="16"/>
  </w:num>
  <w:num w:numId="10">
    <w:abstractNumId w:val="15"/>
  </w:num>
  <w:num w:numId="11">
    <w:abstractNumId w:val="8"/>
  </w:num>
  <w:num w:numId="12">
    <w:abstractNumId w:val="19"/>
  </w:num>
  <w:num w:numId="13">
    <w:abstractNumId w:val="2"/>
  </w:num>
  <w:num w:numId="14">
    <w:abstractNumId w:val="0"/>
  </w:num>
  <w:num w:numId="15">
    <w:abstractNumId w:val="17"/>
  </w:num>
  <w:num w:numId="16">
    <w:abstractNumId w:val="4"/>
  </w:num>
  <w:num w:numId="17">
    <w:abstractNumId w:val="13"/>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22"/>
    <w:rsid w:val="00006A2E"/>
    <w:rsid w:val="00017E08"/>
    <w:rsid w:val="00042B4A"/>
    <w:rsid w:val="00077DEE"/>
    <w:rsid w:val="00085AE3"/>
    <w:rsid w:val="000A0E22"/>
    <w:rsid w:val="000A2D9C"/>
    <w:rsid w:val="000B52A1"/>
    <w:rsid w:val="000F38FE"/>
    <w:rsid w:val="00100CEC"/>
    <w:rsid w:val="0013121F"/>
    <w:rsid w:val="00140B59"/>
    <w:rsid w:val="001508A0"/>
    <w:rsid w:val="00167E1B"/>
    <w:rsid w:val="00193C32"/>
    <w:rsid w:val="001A2798"/>
    <w:rsid w:val="001A7512"/>
    <w:rsid w:val="001B1FD8"/>
    <w:rsid w:val="002470DF"/>
    <w:rsid w:val="00254E33"/>
    <w:rsid w:val="00255694"/>
    <w:rsid w:val="0025795F"/>
    <w:rsid w:val="002D5E51"/>
    <w:rsid w:val="002F41F3"/>
    <w:rsid w:val="00323D40"/>
    <w:rsid w:val="00333F9C"/>
    <w:rsid w:val="00334D1C"/>
    <w:rsid w:val="00355DC6"/>
    <w:rsid w:val="00373B1B"/>
    <w:rsid w:val="003866C7"/>
    <w:rsid w:val="003930C4"/>
    <w:rsid w:val="003B31C7"/>
    <w:rsid w:val="003C2DBD"/>
    <w:rsid w:val="003D21ED"/>
    <w:rsid w:val="003F3DB2"/>
    <w:rsid w:val="00462AF3"/>
    <w:rsid w:val="00464BFD"/>
    <w:rsid w:val="00496B52"/>
    <w:rsid w:val="004E0899"/>
    <w:rsid w:val="004E302E"/>
    <w:rsid w:val="0057272E"/>
    <w:rsid w:val="00573E8B"/>
    <w:rsid w:val="005D161D"/>
    <w:rsid w:val="005D3C24"/>
    <w:rsid w:val="005D6890"/>
    <w:rsid w:val="005E15B7"/>
    <w:rsid w:val="006029BC"/>
    <w:rsid w:val="006557F0"/>
    <w:rsid w:val="00682F0C"/>
    <w:rsid w:val="006E20A6"/>
    <w:rsid w:val="00723389"/>
    <w:rsid w:val="007435B8"/>
    <w:rsid w:val="007537D0"/>
    <w:rsid w:val="00760EB1"/>
    <w:rsid w:val="007A6E97"/>
    <w:rsid w:val="007D6087"/>
    <w:rsid w:val="00807A9E"/>
    <w:rsid w:val="00825BCD"/>
    <w:rsid w:val="00826D5F"/>
    <w:rsid w:val="008451AD"/>
    <w:rsid w:val="00856018"/>
    <w:rsid w:val="00856162"/>
    <w:rsid w:val="00873E5D"/>
    <w:rsid w:val="00884E51"/>
    <w:rsid w:val="008B6D5F"/>
    <w:rsid w:val="008C0AA8"/>
    <w:rsid w:val="008F6E2E"/>
    <w:rsid w:val="009518CA"/>
    <w:rsid w:val="00953705"/>
    <w:rsid w:val="00960A3B"/>
    <w:rsid w:val="0097072B"/>
    <w:rsid w:val="009B621D"/>
    <w:rsid w:val="009B7156"/>
    <w:rsid w:val="009C4206"/>
    <w:rsid w:val="009D215A"/>
    <w:rsid w:val="009D7D73"/>
    <w:rsid w:val="009E5DA1"/>
    <w:rsid w:val="00A1285A"/>
    <w:rsid w:val="00A2762A"/>
    <w:rsid w:val="00A324F2"/>
    <w:rsid w:val="00A56982"/>
    <w:rsid w:val="00A76706"/>
    <w:rsid w:val="00AA24A4"/>
    <w:rsid w:val="00AB1A94"/>
    <w:rsid w:val="00AD35AC"/>
    <w:rsid w:val="00B11995"/>
    <w:rsid w:val="00B47A2D"/>
    <w:rsid w:val="00B744F0"/>
    <w:rsid w:val="00B863CB"/>
    <w:rsid w:val="00B87C42"/>
    <w:rsid w:val="00B91F55"/>
    <w:rsid w:val="00BA52CF"/>
    <w:rsid w:val="00BF0FC5"/>
    <w:rsid w:val="00C2744C"/>
    <w:rsid w:val="00C27FA3"/>
    <w:rsid w:val="00C35C0D"/>
    <w:rsid w:val="00C51903"/>
    <w:rsid w:val="00C6052A"/>
    <w:rsid w:val="00C84233"/>
    <w:rsid w:val="00CE3263"/>
    <w:rsid w:val="00CE61F6"/>
    <w:rsid w:val="00CF109A"/>
    <w:rsid w:val="00D0238F"/>
    <w:rsid w:val="00D0508E"/>
    <w:rsid w:val="00D101F5"/>
    <w:rsid w:val="00D22C76"/>
    <w:rsid w:val="00D3583D"/>
    <w:rsid w:val="00D440C8"/>
    <w:rsid w:val="00D67822"/>
    <w:rsid w:val="00D75540"/>
    <w:rsid w:val="00D80430"/>
    <w:rsid w:val="00D83C31"/>
    <w:rsid w:val="00DA1EF8"/>
    <w:rsid w:val="00DD3D1B"/>
    <w:rsid w:val="00DE2C23"/>
    <w:rsid w:val="00DF1031"/>
    <w:rsid w:val="00E020FE"/>
    <w:rsid w:val="00E0544D"/>
    <w:rsid w:val="00E32099"/>
    <w:rsid w:val="00E36E5E"/>
    <w:rsid w:val="00E406B5"/>
    <w:rsid w:val="00E53F6F"/>
    <w:rsid w:val="00E54D21"/>
    <w:rsid w:val="00E57A69"/>
    <w:rsid w:val="00E675DE"/>
    <w:rsid w:val="00E757AB"/>
    <w:rsid w:val="00E86271"/>
    <w:rsid w:val="00E928A5"/>
    <w:rsid w:val="00E953F9"/>
    <w:rsid w:val="00EA459C"/>
    <w:rsid w:val="00EA67FE"/>
    <w:rsid w:val="00ED36F4"/>
    <w:rsid w:val="00EF55DA"/>
    <w:rsid w:val="00F04CAE"/>
    <w:rsid w:val="00F145BE"/>
    <w:rsid w:val="00F15B11"/>
    <w:rsid w:val="00F305BD"/>
    <w:rsid w:val="00F3753D"/>
    <w:rsid w:val="00F42793"/>
    <w:rsid w:val="00F56B7E"/>
    <w:rsid w:val="00FA1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D1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161D"/>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D161D"/>
    <w:rPr>
      <w:b/>
      <w:bCs/>
    </w:rPr>
  </w:style>
  <w:style w:type="paragraph" w:styleId="Paragraphedeliste">
    <w:name w:val="List Paragraph"/>
    <w:basedOn w:val="Normal"/>
    <w:uiPriority w:val="34"/>
    <w:qFormat/>
    <w:rsid w:val="00373B1B"/>
    <w:pPr>
      <w:ind w:left="720"/>
      <w:contextualSpacing/>
    </w:pPr>
  </w:style>
  <w:style w:type="character" w:styleId="Lienhypertexte">
    <w:name w:val="Hyperlink"/>
    <w:basedOn w:val="Policepardfaut"/>
    <w:uiPriority w:val="99"/>
    <w:unhideWhenUsed/>
    <w:rsid w:val="000A2D9C"/>
    <w:rPr>
      <w:color w:val="0563C1" w:themeColor="hyperlink"/>
      <w:u w:val="single"/>
    </w:rPr>
  </w:style>
  <w:style w:type="paragraph" w:styleId="Textedebulles">
    <w:name w:val="Balloon Text"/>
    <w:basedOn w:val="Normal"/>
    <w:link w:val="TextedebullesCar"/>
    <w:uiPriority w:val="99"/>
    <w:semiHidden/>
    <w:unhideWhenUsed/>
    <w:rsid w:val="00826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D5F"/>
    <w:rPr>
      <w:rFonts w:ascii="Segoe UI" w:hAnsi="Segoe UI" w:cs="Segoe UI"/>
      <w:sz w:val="18"/>
      <w:szCs w:val="18"/>
    </w:rPr>
  </w:style>
  <w:style w:type="paragraph" w:styleId="NormalWeb">
    <w:name w:val="Normal (Web)"/>
    <w:basedOn w:val="Normal"/>
    <w:uiPriority w:val="99"/>
    <w:unhideWhenUsed/>
    <w:rsid w:val="00E928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072B"/>
    <w:pPr>
      <w:tabs>
        <w:tab w:val="center" w:pos="4536"/>
        <w:tab w:val="right" w:pos="9072"/>
      </w:tabs>
      <w:spacing w:after="0" w:line="240" w:lineRule="auto"/>
    </w:pPr>
  </w:style>
  <w:style w:type="character" w:customStyle="1" w:styleId="En-tteCar">
    <w:name w:val="En-tête Car"/>
    <w:basedOn w:val="Policepardfaut"/>
    <w:link w:val="En-tte"/>
    <w:uiPriority w:val="99"/>
    <w:rsid w:val="0097072B"/>
  </w:style>
  <w:style w:type="paragraph" w:styleId="Pieddepage">
    <w:name w:val="footer"/>
    <w:basedOn w:val="Normal"/>
    <w:link w:val="PieddepageCar"/>
    <w:uiPriority w:val="99"/>
    <w:unhideWhenUsed/>
    <w:rsid w:val="00970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72B"/>
  </w:style>
  <w:style w:type="character" w:customStyle="1" w:styleId="Titre1Car">
    <w:name w:val="Titre 1 Car"/>
    <w:basedOn w:val="Policepardfaut"/>
    <w:link w:val="Titre1"/>
    <w:uiPriority w:val="9"/>
    <w:rsid w:val="007537D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D1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161D"/>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D161D"/>
    <w:rPr>
      <w:b/>
      <w:bCs/>
    </w:rPr>
  </w:style>
  <w:style w:type="paragraph" w:styleId="Paragraphedeliste">
    <w:name w:val="List Paragraph"/>
    <w:basedOn w:val="Normal"/>
    <w:uiPriority w:val="34"/>
    <w:qFormat/>
    <w:rsid w:val="00373B1B"/>
    <w:pPr>
      <w:ind w:left="720"/>
      <w:contextualSpacing/>
    </w:pPr>
  </w:style>
  <w:style w:type="character" w:styleId="Lienhypertexte">
    <w:name w:val="Hyperlink"/>
    <w:basedOn w:val="Policepardfaut"/>
    <w:uiPriority w:val="99"/>
    <w:unhideWhenUsed/>
    <w:rsid w:val="000A2D9C"/>
    <w:rPr>
      <w:color w:val="0563C1" w:themeColor="hyperlink"/>
      <w:u w:val="single"/>
    </w:rPr>
  </w:style>
  <w:style w:type="paragraph" w:styleId="Textedebulles">
    <w:name w:val="Balloon Text"/>
    <w:basedOn w:val="Normal"/>
    <w:link w:val="TextedebullesCar"/>
    <w:uiPriority w:val="99"/>
    <w:semiHidden/>
    <w:unhideWhenUsed/>
    <w:rsid w:val="00826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D5F"/>
    <w:rPr>
      <w:rFonts w:ascii="Segoe UI" w:hAnsi="Segoe UI" w:cs="Segoe UI"/>
      <w:sz w:val="18"/>
      <w:szCs w:val="18"/>
    </w:rPr>
  </w:style>
  <w:style w:type="paragraph" w:styleId="NormalWeb">
    <w:name w:val="Normal (Web)"/>
    <w:basedOn w:val="Normal"/>
    <w:uiPriority w:val="99"/>
    <w:unhideWhenUsed/>
    <w:rsid w:val="00E928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072B"/>
    <w:pPr>
      <w:tabs>
        <w:tab w:val="center" w:pos="4536"/>
        <w:tab w:val="right" w:pos="9072"/>
      </w:tabs>
      <w:spacing w:after="0" w:line="240" w:lineRule="auto"/>
    </w:pPr>
  </w:style>
  <w:style w:type="character" w:customStyle="1" w:styleId="En-tteCar">
    <w:name w:val="En-tête Car"/>
    <w:basedOn w:val="Policepardfaut"/>
    <w:link w:val="En-tte"/>
    <w:uiPriority w:val="99"/>
    <w:rsid w:val="0097072B"/>
  </w:style>
  <w:style w:type="paragraph" w:styleId="Pieddepage">
    <w:name w:val="footer"/>
    <w:basedOn w:val="Normal"/>
    <w:link w:val="PieddepageCar"/>
    <w:uiPriority w:val="99"/>
    <w:unhideWhenUsed/>
    <w:rsid w:val="00970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72B"/>
  </w:style>
  <w:style w:type="character" w:customStyle="1" w:styleId="Titre1Car">
    <w:name w:val="Titre 1 Car"/>
    <w:basedOn w:val="Policepardfaut"/>
    <w:link w:val="Titre1"/>
    <w:uiPriority w:val="9"/>
    <w:rsid w:val="007537D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3049">
      <w:bodyDiv w:val="1"/>
      <w:marLeft w:val="0"/>
      <w:marRight w:val="0"/>
      <w:marTop w:val="0"/>
      <w:marBottom w:val="0"/>
      <w:divBdr>
        <w:top w:val="none" w:sz="0" w:space="0" w:color="auto"/>
        <w:left w:val="none" w:sz="0" w:space="0" w:color="auto"/>
        <w:bottom w:val="none" w:sz="0" w:space="0" w:color="auto"/>
        <w:right w:val="none" w:sz="0" w:space="0" w:color="auto"/>
      </w:divBdr>
    </w:div>
    <w:div w:id="1243446577">
      <w:bodyDiv w:val="1"/>
      <w:marLeft w:val="0"/>
      <w:marRight w:val="0"/>
      <w:marTop w:val="0"/>
      <w:marBottom w:val="0"/>
      <w:divBdr>
        <w:top w:val="none" w:sz="0" w:space="0" w:color="auto"/>
        <w:left w:val="none" w:sz="0" w:space="0" w:color="auto"/>
        <w:bottom w:val="none" w:sz="0" w:space="0" w:color="auto"/>
        <w:right w:val="none" w:sz="0" w:space="0" w:color="auto"/>
      </w:divBdr>
    </w:div>
    <w:div w:id="19723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zet-sur-tarn.fr/enfance-jeun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DC72-9688-4B8D-B03C-96D1ABB7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1724</Words>
  <Characters>9485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 Buzet</dc:creator>
  <cp:lastModifiedBy>Mairie</cp:lastModifiedBy>
  <cp:revision>60</cp:revision>
  <cp:lastPrinted>2016-01-08T16:51:00Z</cp:lastPrinted>
  <dcterms:created xsi:type="dcterms:W3CDTF">2019-11-21T10:41:00Z</dcterms:created>
  <dcterms:modified xsi:type="dcterms:W3CDTF">2019-11-22T07:54:00Z</dcterms:modified>
</cp:coreProperties>
</file>