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CDC" w:rsidRPr="003E0735" w:rsidRDefault="004044BF" w:rsidP="003E0735">
      <w:pPr>
        <w:rPr>
          <w:rFonts w:ascii="Arial" w:hAnsi="Arial" w:cs="Arial"/>
          <w:sz w:val="28"/>
          <w:szCs w:val="28"/>
        </w:rPr>
      </w:pPr>
    </w:p>
    <w:p w:rsidR="003E0735" w:rsidRPr="003E0735" w:rsidRDefault="003E0735" w:rsidP="003E0735">
      <w:pPr>
        <w:rPr>
          <w:rFonts w:ascii="Arial" w:hAnsi="Arial" w:cs="Arial"/>
          <w:sz w:val="28"/>
          <w:szCs w:val="28"/>
        </w:rPr>
      </w:pPr>
    </w:p>
    <w:tbl>
      <w:tblPr>
        <w:tblW w:w="10490" w:type="dxa"/>
        <w:tblLayout w:type="fixed"/>
        <w:tblLook w:val="01E0" w:firstRow="1" w:lastRow="1" w:firstColumn="1" w:lastColumn="1" w:noHBand="0" w:noVBand="0"/>
      </w:tblPr>
      <w:tblGrid>
        <w:gridCol w:w="567"/>
        <w:gridCol w:w="7655"/>
        <w:gridCol w:w="2268"/>
      </w:tblGrid>
      <w:tr w:rsidR="003E0735" w:rsidTr="006A5EFB">
        <w:tc>
          <w:tcPr>
            <w:tcW w:w="567" w:type="dxa"/>
            <w:shd w:val="clear" w:color="auto" w:fill="auto"/>
          </w:tcPr>
          <w:p w:rsidR="003E0735" w:rsidRPr="00E03DED"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r w:rsidRPr="00E03DED">
              <w:rPr>
                <w:rFonts w:ascii="Arial" w:hAnsi="Arial" w:cs="Arial"/>
                <w:sz w:val="28"/>
                <w:szCs w:val="28"/>
              </w:rPr>
              <w:t>1</w:t>
            </w:r>
          </w:p>
          <w:p w:rsidR="003E0735" w:rsidRPr="00E03DED"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r w:rsidRPr="00E03DED">
              <w:rPr>
                <w:rFonts w:ascii="Arial" w:hAnsi="Arial" w:cs="Arial"/>
                <w:sz w:val="28"/>
                <w:szCs w:val="28"/>
              </w:rPr>
              <w:t>5</w:t>
            </w:r>
          </w:p>
          <w:p w:rsidR="003E0735" w:rsidRPr="00E03DED"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r w:rsidRPr="00E03DED">
              <w:rPr>
                <w:rFonts w:ascii="Arial" w:hAnsi="Arial" w:cs="Arial"/>
                <w:sz w:val="28"/>
                <w:szCs w:val="28"/>
              </w:rPr>
              <w:t>10</w:t>
            </w:r>
          </w:p>
          <w:p w:rsidR="003E0735" w:rsidRPr="00E03DED"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r w:rsidRPr="00E03DED">
              <w:rPr>
                <w:rFonts w:ascii="Arial" w:hAnsi="Arial" w:cs="Arial"/>
                <w:sz w:val="28"/>
                <w:szCs w:val="28"/>
              </w:rPr>
              <w:t>15</w:t>
            </w: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r>
              <w:rPr>
                <w:rFonts w:ascii="Arial" w:hAnsi="Arial" w:cs="Arial"/>
                <w:sz w:val="28"/>
                <w:szCs w:val="28"/>
              </w:rPr>
              <w:t>20</w:t>
            </w: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r>
              <w:rPr>
                <w:rFonts w:ascii="Arial" w:hAnsi="Arial" w:cs="Arial"/>
                <w:sz w:val="28"/>
                <w:szCs w:val="28"/>
              </w:rPr>
              <w:t>25</w:t>
            </w: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r>
              <w:rPr>
                <w:rFonts w:ascii="Arial" w:hAnsi="Arial" w:cs="Arial"/>
                <w:sz w:val="28"/>
                <w:szCs w:val="28"/>
              </w:rPr>
              <w:t>30</w:t>
            </w: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p>
          <w:p w:rsidR="003E0735" w:rsidRDefault="003E0735" w:rsidP="006A5EFB">
            <w:pPr>
              <w:spacing w:line="360" w:lineRule="auto"/>
              <w:rPr>
                <w:rFonts w:ascii="Arial" w:hAnsi="Arial" w:cs="Arial"/>
                <w:sz w:val="28"/>
                <w:szCs w:val="28"/>
              </w:rPr>
            </w:pPr>
            <w:r>
              <w:rPr>
                <w:rFonts w:ascii="Arial" w:hAnsi="Arial" w:cs="Arial"/>
                <w:sz w:val="28"/>
                <w:szCs w:val="28"/>
              </w:rPr>
              <w:t>35</w:t>
            </w:r>
          </w:p>
          <w:p w:rsidR="003E0735" w:rsidRDefault="003E0735" w:rsidP="006A5EFB">
            <w:pPr>
              <w:spacing w:line="360" w:lineRule="auto"/>
              <w:rPr>
                <w:rFonts w:ascii="Arial" w:hAnsi="Arial" w:cs="Arial"/>
                <w:sz w:val="28"/>
                <w:szCs w:val="28"/>
              </w:rPr>
            </w:pPr>
          </w:p>
          <w:p w:rsidR="003E0735" w:rsidRPr="00E03DED" w:rsidRDefault="003E0735" w:rsidP="006A5EFB">
            <w:pPr>
              <w:spacing w:line="360" w:lineRule="auto"/>
              <w:rPr>
                <w:rFonts w:ascii="Arial" w:hAnsi="Arial" w:cs="Arial"/>
                <w:sz w:val="28"/>
                <w:szCs w:val="28"/>
              </w:rPr>
            </w:pPr>
          </w:p>
        </w:tc>
        <w:tc>
          <w:tcPr>
            <w:tcW w:w="7655" w:type="dxa"/>
            <w:shd w:val="clear" w:color="auto" w:fill="auto"/>
          </w:tcPr>
          <w:p w:rsidR="003E0735" w:rsidRPr="009B3A86" w:rsidRDefault="003E0735" w:rsidP="006A5EFB">
            <w:pPr>
              <w:spacing w:line="360" w:lineRule="auto"/>
              <w:jc w:val="both"/>
              <w:rPr>
                <w:rFonts w:ascii="Arial" w:hAnsi="Arial" w:cs="Arial"/>
                <w:i/>
                <w:sz w:val="28"/>
                <w:szCs w:val="28"/>
              </w:rPr>
            </w:pPr>
          </w:p>
          <w:p w:rsidR="003E0735" w:rsidRPr="009B3A86" w:rsidRDefault="003E0735" w:rsidP="006A5EFB">
            <w:pPr>
              <w:spacing w:line="360" w:lineRule="auto"/>
              <w:jc w:val="center"/>
              <w:rPr>
                <w:rFonts w:ascii="Arial" w:hAnsi="Arial" w:cs="Arial"/>
                <w:i/>
                <w:sz w:val="28"/>
                <w:szCs w:val="28"/>
              </w:rPr>
            </w:pPr>
            <w:r w:rsidRPr="009B3A86">
              <w:rPr>
                <w:rFonts w:ascii="Arial" w:hAnsi="Arial" w:cs="Arial"/>
                <w:i/>
                <w:sz w:val="28"/>
                <w:szCs w:val="28"/>
              </w:rPr>
              <w:t xml:space="preserve">Chapitre </w:t>
            </w:r>
            <w:r>
              <w:rPr>
                <w:rFonts w:ascii="Arial" w:hAnsi="Arial" w:cs="Arial"/>
                <w:i/>
                <w:sz w:val="28"/>
                <w:szCs w:val="28"/>
              </w:rPr>
              <w:t>8</w:t>
            </w:r>
          </w:p>
          <w:p w:rsidR="003E0735" w:rsidRPr="009B3A86" w:rsidRDefault="003E0735" w:rsidP="006A5EFB">
            <w:pPr>
              <w:spacing w:line="360" w:lineRule="auto"/>
              <w:jc w:val="center"/>
              <w:rPr>
                <w:rFonts w:ascii="Arial" w:hAnsi="Arial" w:cs="Arial"/>
                <w:i/>
                <w:sz w:val="28"/>
                <w:szCs w:val="28"/>
              </w:rPr>
            </w:pPr>
          </w:p>
          <w:p w:rsidR="003E0735" w:rsidRPr="009B3A86" w:rsidRDefault="003E0735" w:rsidP="006A5EFB">
            <w:pPr>
              <w:spacing w:line="360" w:lineRule="auto"/>
              <w:jc w:val="center"/>
              <w:rPr>
                <w:rFonts w:ascii="Arial" w:hAnsi="Arial" w:cs="Arial"/>
                <w:b/>
                <w:bCs/>
                <w:sz w:val="28"/>
                <w:szCs w:val="28"/>
              </w:rPr>
            </w:pPr>
            <w:r>
              <w:rPr>
                <w:rFonts w:ascii="Arial" w:hAnsi="Arial" w:cs="Arial"/>
                <w:b/>
                <w:bCs/>
                <w:sz w:val="28"/>
                <w:szCs w:val="28"/>
              </w:rPr>
              <w:t>L’Auguste, l’amour et Dieu</w:t>
            </w:r>
          </w:p>
          <w:p w:rsidR="003E0735" w:rsidRPr="009B3A86" w:rsidRDefault="003E0735" w:rsidP="006A5EFB">
            <w:pPr>
              <w:spacing w:line="360" w:lineRule="auto"/>
              <w:jc w:val="both"/>
              <w:rPr>
                <w:rFonts w:ascii="Arial" w:hAnsi="Arial" w:cs="Arial"/>
                <w:b/>
                <w:bCs/>
              </w:rPr>
            </w:pPr>
          </w:p>
          <w:p w:rsidR="003E0735" w:rsidRPr="009B3A86" w:rsidRDefault="003E0735" w:rsidP="006A5EFB">
            <w:pPr>
              <w:spacing w:line="360" w:lineRule="auto"/>
              <w:jc w:val="center"/>
              <w:rPr>
                <w:rFonts w:ascii="Arial" w:hAnsi="Arial" w:cs="Arial"/>
                <w:sz w:val="28"/>
                <w:szCs w:val="28"/>
              </w:rPr>
            </w:pPr>
            <w:r w:rsidRPr="00C32AA6">
              <w:rPr>
                <w:noProof/>
              </w:rPr>
              <w:drawing>
                <wp:inline distT="0" distB="0" distL="0" distR="0">
                  <wp:extent cx="1365250" cy="895350"/>
                  <wp:effectExtent l="0" t="0" r="635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65250" cy="895350"/>
                          </a:xfrm>
                          <a:prstGeom prst="rect">
                            <a:avLst/>
                          </a:prstGeom>
                          <a:noFill/>
                          <a:ln>
                            <a:noFill/>
                          </a:ln>
                        </pic:spPr>
                      </pic:pic>
                    </a:graphicData>
                  </a:graphic>
                </wp:inline>
              </w:drawing>
            </w:r>
          </w:p>
          <w:p w:rsidR="003E0735" w:rsidRPr="001A3634" w:rsidRDefault="003E0735" w:rsidP="006A5EFB">
            <w:pPr>
              <w:spacing w:line="360" w:lineRule="auto"/>
              <w:jc w:val="both"/>
              <w:rPr>
                <w:rFonts w:ascii="Arial" w:hAnsi="Arial" w:cs="Arial"/>
                <w:sz w:val="28"/>
                <w:szCs w:val="28"/>
              </w:rPr>
            </w:pPr>
            <w:r w:rsidRPr="001A3634">
              <w:rPr>
                <w:rFonts w:ascii="Arial" w:hAnsi="Arial" w:cs="Arial"/>
                <w:sz w:val="28"/>
                <w:szCs w:val="28"/>
              </w:rPr>
              <w:t>Chauve, sans poils ni ongles, laid désormais,</w:t>
            </w:r>
            <w:r>
              <w:rPr>
                <w:rFonts w:ascii="Arial" w:hAnsi="Arial" w:cs="Arial"/>
                <w:sz w:val="28"/>
                <w:szCs w:val="28"/>
              </w:rPr>
              <w:t xml:space="preserve"> </w:t>
            </w:r>
            <w:r w:rsidRPr="001A3634">
              <w:rPr>
                <w:rFonts w:ascii="Arial" w:hAnsi="Arial" w:cs="Arial"/>
                <w:sz w:val="28"/>
                <w:szCs w:val="28"/>
              </w:rPr>
              <w:t>Philippe est pourtant devenu l'« Auguste »</w:t>
            </w:r>
            <w:r>
              <w:rPr>
                <w:rFonts w:ascii="Arial" w:hAnsi="Arial" w:cs="Arial"/>
                <w:sz w:val="28"/>
                <w:szCs w:val="28"/>
              </w:rPr>
              <w:t xml:space="preserve"> </w:t>
            </w:r>
            <w:r w:rsidRPr="001A3634">
              <w:rPr>
                <w:rFonts w:ascii="Arial" w:hAnsi="Arial" w:cs="Arial"/>
                <w:sz w:val="28"/>
                <w:szCs w:val="28"/>
              </w:rPr>
              <w:t>parce qu'il est grand et glorieux dans la</w:t>
            </w:r>
            <w:r>
              <w:rPr>
                <w:rFonts w:ascii="Arial" w:hAnsi="Arial" w:cs="Arial"/>
                <w:sz w:val="28"/>
                <w:szCs w:val="28"/>
              </w:rPr>
              <w:t xml:space="preserve"> </w:t>
            </w:r>
            <w:r w:rsidRPr="001A3634">
              <w:rPr>
                <w:rFonts w:ascii="Arial" w:hAnsi="Arial" w:cs="Arial"/>
                <w:sz w:val="28"/>
                <w:szCs w:val="28"/>
              </w:rPr>
              <w:t>mémoire des hommes.</w:t>
            </w:r>
          </w:p>
          <w:p w:rsidR="003E0735" w:rsidRPr="001A3634" w:rsidRDefault="003E0735" w:rsidP="006A5EFB">
            <w:pPr>
              <w:spacing w:line="360" w:lineRule="auto"/>
              <w:jc w:val="both"/>
              <w:rPr>
                <w:rFonts w:ascii="Arial" w:hAnsi="Arial" w:cs="Arial"/>
                <w:sz w:val="28"/>
                <w:szCs w:val="28"/>
              </w:rPr>
            </w:pPr>
            <w:r w:rsidRPr="001A3634">
              <w:rPr>
                <w:rFonts w:ascii="Arial" w:hAnsi="Arial" w:cs="Arial"/>
                <w:sz w:val="28"/>
                <w:szCs w:val="28"/>
              </w:rPr>
              <w:t>Philippe s'est enrichi, mais il n'est pas heureux</w:t>
            </w:r>
            <w:r>
              <w:rPr>
                <w:rFonts w:ascii="Arial" w:hAnsi="Arial" w:cs="Arial"/>
                <w:sz w:val="28"/>
                <w:szCs w:val="28"/>
              </w:rPr>
              <w:t xml:space="preserve"> </w:t>
            </w:r>
            <w:r w:rsidRPr="001A3634">
              <w:rPr>
                <w:rFonts w:ascii="Arial" w:hAnsi="Arial" w:cs="Arial"/>
                <w:sz w:val="28"/>
                <w:szCs w:val="28"/>
              </w:rPr>
              <w:t xml:space="preserve">en famille. Sa première femme, Isabelle, est morte à vingt ans. En août 1193, il se remarie avec Ingeburge, une jeune princesse de dix-neuf ans, fille du roi de Danemark. Il espère ainsi obtenir l'appui de la puissante flotte danoise pour envahir l'Angleterre. Mais fait étrange, la nuit des noces se passe au plus mal. « Elle m'a jeté un sort » affirme Philippe. Dès le 5 novembre, le roi fait annuler son mariage par des prélats </w:t>
            </w:r>
            <w:r w:rsidRPr="003C0B31">
              <w:rPr>
                <w:rFonts w:ascii="Arial" w:hAnsi="Arial" w:cs="Arial"/>
                <w:b/>
                <w:sz w:val="28"/>
                <w:szCs w:val="28"/>
              </w:rPr>
              <w:t>à sa solde</w:t>
            </w:r>
            <w:r w:rsidRPr="001A3634">
              <w:rPr>
                <w:rFonts w:ascii="Arial" w:hAnsi="Arial" w:cs="Arial"/>
                <w:sz w:val="28"/>
                <w:szCs w:val="28"/>
              </w:rPr>
              <w:t>, puis enferme Ingeburge dans un couvent. Il se remarie très vite avec une nommée Agnès de Méran dont il a deux enfants. Mais le pape Innocent III soutient Ingeburge. Il refuse l'annulation du mariage royal. Il exige qu'Agnès, « l'épouse ajoutée », soit chassée. Le 6 décembre 1199, il menace la France d'interdit : si le roi ne cède pas,</w:t>
            </w:r>
            <w:r>
              <w:rPr>
                <w:rFonts w:ascii="Arial" w:hAnsi="Arial" w:cs="Arial"/>
                <w:sz w:val="28"/>
                <w:szCs w:val="28"/>
              </w:rPr>
              <w:t xml:space="preserve"> </w:t>
            </w:r>
            <w:r w:rsidRPr="001A3634">
              <w:rPr>
                <w:rFonts w:ascii="Arial" w:hAnsi="Arial" w:cs="Arial"/>
                <w:sz w:val="28"/>
                <w:szCs w:val="28"/>
              </w:rPr>
              <w:t xml:space="preserve">toutes les églises seront fermées, les messes ne seront plus dites, les naissances ne seront pas enregistrées, </w:t>
            </w:r>
            <w:r w:rsidRPr="003C0B31">
              <w:rPr>
                <w:rFonts w:ascii="Arial" w:hAnsi="Arial" w:cs="Arial"/>
                <w:b/>
                <w:sz w:val="28"/>
                <w:szCs w:val="28"/>
              </w:rPr>
              <w:t>les défunts</w:t>
            </w:r>
            <w:r w:rsidRPr="001A3634">
              <w:rPr>
                <w:rFonts w:ascii="Arial" w:hAnsi="Arial" w:cs="Arial"/>
                <w:sz w:val="28"/>
                <w:szCs w:val="28"/>
              </w:rPr>
              <w:t xml:space="preserve"> ne pourront être enterrés dans les cimetières. Philippe cède. Il craint une révolte populaire et la colère de Dieu. Agnès est </w:t>
            </w:r>
            <w:r w:rsidRPr="001A3634">
              <w:rPr>
                <w:rFonts w:ascii="Arial" w:hAnsi="Arial" w:cs="Arial"/>
                <w:sz w:val="28"/>
                <w:szCs w:val="28"/>
              </w:rPr>
              <w:lastRenderedPageBreak/>
              <w:t>écartée et mourra un an plus tard en donnant naissance à un fils mort-né.</w:t>
            </w:r>
          </w:p>
          <w:p w:rsidR="003E0735" w:rsidRPr="00CE5334" w:rsidRDefault="003E0735" w:rsidP="006A5EFB">
            <w:pPr>
              <w:spacing w:line="360" w:lineRule="auto"/>
              <w:jc w:val="both"/>
              <w:rPr>
                <w:rFonts w:ascii="Arial" w:hAnsi="Arial" w:cs="Arial"/>
                <w:sz w:val="28"/>
                <w:szCs w:val="28"/>
              </w:rPr>
            </w:pPr>
            <w:r w:rsidRPr="001A3634">
              <w:rPr>
                <w:rFonts w:ascii="Arial" w:hAnsi="Arial" w:cs="Arial"/>
                <w:sz w:val="28"/>
                <w:szCs w:val="28"/>
              </w:rPr>
              <w:t xml:space="preserve">Philippe pense avoir donné suffisamment de </w:t>
            </w:r>
            <w:r w:rsidRPr="003C0B31">
              <w:rPr>
                <w:rFonts w:ascii="Arial" w:hAnsi="Arial" w:cs="Arial"/>
                <w:b/>
                <w:sz w:val="28"/>
                <w:szCs w:val="28"/>
              </w:rPr>
              <w:t>gages</w:t>
            </w:r>
            <w:r w:rsidRPr="001A3634">
              <w:rPr>
                <w:rFonts w:ascii="Arial" w:hAnsi="Arial" w:cs="Arial"/>
                <w:sz w:val="28"/>
                <w:szCs w:val="28"/>
              </w:rPr>
              <w:t xml:space="preserve"> à l'Église. En 1209, lorsque le pape appelle à la croisade contre </w:t>
            </w:r>
            <w:r w:rsidRPr="003C0B31">
              <w:rPr>
                <w:rFonts w:ascii="Arial" w:hAnsi="Arial" w:cs="Arial"/>
                <w:b/>
                <w:sz w:val="28"/>
                <w:szCs w:val="28"/>
              </w:rPr>
              <w:t>les Albigeois</w:t>
            </w:r>
            <w:r w:rsidRPr="001A3634">
              <w:rPr>
                <w:rFonts w:ascii="Arial" w:hAnsi="Arial" w:cs="Arial"/>
                <w:sz w:val="28"/>
                <w:szCs w:val="28"/>
              </w:rPr>
              <w:t xml:space="preserve"> du sud de la France, il laisse partir des seigneurs comme Simon de Montfort, mais ne participe pas directement à l'expédition. Ingeburge demeure toutefois captive. Enfermée au château d'Étampes, au sud de Paris, mal nourrie, jamais soignée, rarement visitée, elle se désespère. Le pape écrit alors à Philippe : « Le roi s'expose non seulement à la colère de Dieu mais à la haine des hommes en traitant comme une </w:t>
            </w:r>
            <w:r w:rsidRPr="003C0B31">
              <w:rPr>
                <w:rFonts w:ascii="Arial" w:hAnsi="Arial" w:cs="Arial"/>
                <w:b/>
                <w:sz w:val="28"/>
                <w:szCs w:val="28"/>
              </w:rPr>
              <w:t>vile</w:t>
            </w:r>
            <w:r w:rsidRPr="001A3634">
              <w:rPr>
                <w:rFonts w:ascii="Arial" w:hAnsi="Arial" w:cs="Arial"/>
                <w:sz w:val="28"/>
                <w:szCs w:val="28"/>
              </w:rPr>
              <w:t xml:space="preserve"> esclave une princesse d'origine royale, s</w:t>
            </w:r>
            <w:r>
              <w:rPr>
                <w:rFonts w:ascii="Arial" w:hAnsi="Arial" w:cs="Arial"/>
                <w:sz w:val="28"/>
                <w:szCs w:val="28"/>
              </w:rPr>
              <w:t>œu</w:t>
            </w:r>
            <w:r w:rsidRPr="001A3634">
              <w:rPr>
                <w:rFonts w:ascii="Arial" w:hAnsi="Arial" w:cs="Arial"/>
                <w:sz w:val="28"/>
                <w:szCs w:val="28"/>
              </w:rPr>
              <w:t>r, épouse et fille de roi. » Philippe ne plie qu'en 1213. Ingeburge à trente-huit ans. Elle aura vécu vingt ans entre monastère et prison. Elle pardonnera à son époux et lui survivra</w:t>
            </w:r>
            <w:r>
              <w:rPr>
                <w:rFonts w:ascii="Arial" w:hAnsi="Arial" w:cs="Arial"/>
                <w:sz w:val="28"/>
                <w:szCs w:val="28"/>
              </w:rPr>
              <w:t xml:space="preserve"> </w:t>
            </w:r>
            <w:r w:rsidRPr="001A3634">
              <w:rPr>
                <w:rFonts w:ascii="Arial" w:hAnsi="Arial" w:cs="Arial"/>
                <w:sz w:val="28"/>
                <w:szCs w:val="28"/>
              </w:rPr>
              <w:t>treize ans.</w:t>
            </w:r>
          </w:p>
          <w:p w:rsidR="003E0735" w:rsidRPr="009B3A86" w:rsidRDefault="003E0735" w:rsidP="006A5EFB">
            <w:pPr>
              <w:spacing w:line="360" w:lineRule="auto"/>
              <w:jc w:val="both"/>
              <w:rPr>
                <w:rFonts w:ascii="Arial" w:hAnsi="Arial" w:cs="Arial"/>
                <w:i/>
                <w:sz w:val="28"/>
                <w:szCs w:val="28"/>
              </w:rPr>
            </w:pPr>
          </w:p>
        </w:tc>
        <w:tc>
          <w:tcPr>
            <w:tcW w:w="2268" w:type="dxa"/>
            <w:shd w:val="clear" w:color="auto" w:fill="auto"/>
          </w:tcPr>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r w:rsidRPr="003C0B31">
              <w:rPr>
                <w:b/>
              </w:rPr>
              <w:t>à sa solde :</w:t>
            </w:r>
            <w:r>
              <w:rPr>
                <w:b/>
              </w:rPr>
              <w:t xml:space="preserve"> </w:t>
            </w:r>
            <w:r>
              <w:t>payé pour défendre ses intérêts</w:t>
            </w: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r w:rsidRPr="003C0B31">
              <w:rPr>
                <w:b/>
              </w:rPr>
              <w:t>un défunt :</w:t>
            </w:r>
            <w:r>
              <w:t xml:space="preserve"> un mort</w:t>
            </w: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r w:rsidRPr="003C0B31">
              <w:rPr>
                <w:b/>
              </w:rPr>
              <w:t>des gages :</w:t>
            </w:r>
            <w:r>
              <w:t xml:space="preserve"> des garanties</w:t>
            </w:r>
          </w:p>
          <w:p w:rsidR="003E0735" w:rsidRDefault="003E0735" w:rsidP="006A5EFB">
            <w:pPr>
              <w:ind w:left="142"/>
            </w:pPr>
          </w:p>
          <w:p w:rsidR="003E0735" w:rsidRDefault="003E0735" w:rsidP="006A5EFB">
            <w:pPr>
              <w:ind w:left="142"/>
            </w:pPr>
            <w:r w:rsidRPr="003C0B31">
              <w:rPr>
                <w:b/>
              </w:rPr>
              <w:t>les Albigeois :</w:t>
            </w:r>
            <w:r>
              <w:t xml:space="preserve"> les Albigeois ou </w:t>
            </w:r>
            <w:r w:rsidRPr="00DD1AEB">
              <w:rPr>
                <w:b/>
              </w:rPr>
              <w:t>Cathares</w:t>
            </w:r>
            <w:r>
              <w:t xml:space="preserve"> rejetaient l'autorité du pape</w:t>
            </w:r>
          </w:p>
          <w:p w:rsidR="003E0735" w:rsidRDefault="003E0735" w:rsidP="006A5EFB">
            <w:pPr>
              <w:ind w:left="142"/>
              <w:rPr>
                <w:b/>
              </w:rPr>
            </w:pPr>
          </w:p>
          <w:p w:rsidR="003E0735" w:rsidRDefault="003E0735" w:rsidP="006A5EFB">
            <w:pPr>
              <w:ind w:left="142"/>
              <w:rPr>
                <w:b/>
              </w:rPr>
            </w:pPr>
          </w:p>
          <w:p w:rsidR="003E0735" w:rsidRDefault="003E0735" w:rsidP="006A5EFB">
            <w:pPr>
              <w:ind w:left="142"/>
              <w:rPr>
                <w:b/>
              </w:rPr>
            </w:pPr>
          </w:p>
          <w:p w:rsidR="003E0735" w:rsidRDefault="003E0735" w:rsidP="006A5EFB">
            <w:pPr>
              <w:ind w:left="142"/>
              <w:rPr>
                <w:b/>
              </w:rPr>
            </w:pPr>
          </w:p>
          <w:p w:rsidR="003E0735" w:rsidRDefault="003E0735" w:rsidP="006A5EFB">
            <w:pPr>
              <w:ind w:left="142"/>
              <w:rPr>
                <w:b/>
              </w:rPr>
            </w:pPr>
          </w:p>
          <w:p w:rsidR="003E0735" w:rsidRDefault="003E0735" w:rsidP="006A5EFB">
            <w:pPr>
              <w:ind w:left="142"/>
              <w:rPr>
                <w:b/>
              </w:rPr>
            </w:pPr>
          </w:p>
          <w:p w:rsidR="003E0735" w:rsidRDefault="003E0735" w:rsidP="006A5EFB">
            <w:pPr>
              <w:ind w:left="142"/>
              <w:rPr>
                <w:b/>
              </w:rPr>
            </w:pPr>
          </w:p>
          <w:p w:rsidR="003E0735" w:rsidRDefault="003E0735" w:rsidP="006A5EFB">
            <w:pPr>
              <w:ind w:left="142"/>
              <w:rPr>
                <w:b/>
              </w:rPr>
            </w:pPr>
          </w:p>
          <w:p w:rsidR="003E0735" w:rsidRDefault="003E0735" w:rsidP="006A5EFB">
            <w:pPr>
              <w:ind w:left="142"/>
              <w:rPr>
                <w:b/>
              </w:rPr>
            </w:pPr>
          </w:p>
          <w:p w:rsidR="003E0735" w:rsidRDefault="003E0735" w:rsidP="006A5EFB">
            <w:pPr>
              <w:ind w:left="142"/>
            </w:pPr>
            <w:r w:rsidRPr="003C0B31">
              <w:rPr>
                <w:b/>
              </w:rPr>
              <w:t>vil</w:t>
            </w:r>
            <w:r>
              <w:rPr>
                <w:b/>
              </w:rPr>
              <w:t> :</w:t>
            </w:r>
            <w:r>
              <w:t xml:space="preserve"> simple</w:t>
            </w: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p w:rsidR="003E0735" w:rsidRDefault="003E0735" w:rsidP="006A5EFB">
            <w:pPr>
              <w:ind w:left="142"/>
            </w:pPr>
          </w:p>
        </w:tc>
      </w:tr>
    </w:tbl>
    <w:p w:rsidR="003E0735" w:rsidRDefault="00DD1AEB" w:rsidP="003E0735">
      <w:pPr>
        <w:rPr>
          <w:rFonts w:ascii="Arial" w:hAnsi="Arial" w:cs="Arial"/>
          <w:sz w:val="28"/>
          <w:szCs w:val="28"/>
        </w:rPr>
      </w:pPr>
      <w:r>
        <w:rPr>
          <w:rFonts w:ascii="Arial" w:hAnsi="Arial" w:cs="Arial"/>
          <w:sz w:val="28"/>
          <w:szCs w:val="28"/>
        </w:rPr>
        <w:lastRenderedPageBreak/>
        <w:sym w:font="Webdings" w:char="F0B8"/>
      </w:r>
      <w:r>
        <w:rPr>
          <w:rFonts w:ascii="Arial" w:hAnsi="Arial" w:cs="Arial"/>
          <w:sz w:val="28"/>
          <w:szCs w:val="28"/>
        </w:rPr>
        <w:sym w:font="Wingdings" w:char="F020"/>
      </w:r>
      <w:r>
        <w:rPr>
          <w:rFonts w:ascii="Arial" w:hAnsi="Arial" w:cs="Arial"/>
          <w:sz w:val="28"/>
          <w:szCs w:val="28"/>
        </w:rPr>
        <w:t xml:space="preserve"> </w:t>
      </w:r>
      <w:r w:rsidR="00C31FCC">
        <w:rPr>
          <w:rFonts w:ascii="Arial" w:hAnsi="Arial" w:cs="Arial"/>
          <w:sz w:val="28"/>
          <w:szCs w:val="28"/>
        </w:rPr>
        <w:t xml:space="preserve">Petite vidéo </w:t>
      </w:r>
    </w:p>
    <w:p w:rsidR="00C31FCC" w:rsidRDefault="00C66960" w:rsidP="00C31FCC">
      <w:pPr>
        <w:shd w:val="clear" w:color="auto" w:fill="F9F9F9"/>
        <w:outlineLvl w:val="0"/>
        <w:rPr>
          <w:rFonts w:ascii="Arial" w:hAnsi="Arial" w:cs="Arial"/>
          <w:kern w:val="36"/>
          <w:sz w:val="28"/>
          <w:szCs w:val="28"/>
        </w:rPr>
      </w:pPr>
      <w:r w:rsidRPr="00C31FCC">
        <w:rPr>
          <w:rFonts w:ascii="Arial" w:hAnsi="Arial" w:cs="Arial"/>
          <w:kern w:val="36"/>
          <w:sz w:val="28"/>
          <w:szCs w:val="28"/>
        </w:rPr>
        <w:t>C'est Pas Sorcier</w:t>
      </w:r>
      <w:r w:rsidRPr="00C31FCC">
        <w:rPr>
          <w:rFonts w:ascii="Arial" w:hAnsi="Arial" w:cs="Arial"/>
          <w:kern w:val="36"/>
          <w:sz w:val="28"/>
          <w:szCs w:val="28"/>
        </w:rPr>
        <w:t xml:space="preserve"> </w:t>
      </w:r>
      <w:r>
        <w:rPr>
          <w:rFonts w:ascii="Arial" w:hAnsi="Arial" w:cs="Arial"/>
          <w:kern w:val="36"/>
          <w:sz w:val="28"/>
          <w:szCs w:val="28"/>
        </w:rPr>
        <w:t xml:space="preserve"> </w:t>
      </w:r>
      <w:r w:rsidR="00C31FCC" w:rsidRPr="00C31FCC">
        <w:rPr>
          <w:rFonts w:ascii="Arial" w:hAnsi="Arial" w:cs="Arial"/>
          <w:kern w:val="36"/>
          <w:sz w:val="28"/>
          <w:szCs w:val="28"/>
        </w:rPr>
        <w:t>CARCASSONNE : une cité au temps des chevalie</w:t>
      </w:r>
      <w:r>
        <w:rPr>
          <w:rFonts w:ascii="Arial" w:hAnsi="Arial" w:cs="Arial"/>
          <w:kern w:val="36"/>
          <w:sz w:val="28"/>
          <w:szCs w:val="28"/>
        </w:rPr>
        <w:t>rs</w:t>
      </w:r>
      <w:r w:rsidR="00C31FCC" w:rsidRPr="00C31FCC">
        <w:rPr>
          <w:rFonts w:ascii="Arial" w:hAnsi="Arial" w:cs="Arial"/>
          <w:kern w:val="36"/>
          <w:sz w:val="28"/>
          <w:szCs w:val="28"/>
        </w:rPr>
        <w:t xml:space="preserve"> </w:t>
      </w:r>
    </w:p>
    <w:p w:rsidR="00DD1AEB" w:rsidRPr="00C31FCC" w:rsidRDefault="00DD1AEB" w:rsidP="00C31FCC">
      <w:pPr>
        <w:shd w:val="clear" w:color="auto" w:fill="F9F9F9"/>
        <w:outlineLvl w:val="0"/>
        <w:rPr>
          <w:rFonts w:ascii="Arial" w:hAnsi="Arial" w:cs="Arial"/>
          <w:kern w:val="36"/>
          <w:sz w:val="28"/>
          <w:szCs w:val="28"/>
        </w:rPr>
      </w:pPr>
      <w:r>
        <w:rPr>
          <w:rFonts w:ascii="Arial" w:hAnsi="Arial" w:cs="Arial"/>
          <w:kern w:val="36"/>
          <w:sz w:val="28"/>
          <w:szCs w:val="28"/>
        </w:rPr>
        <w:t xml:space="preserve">On commence à parler des </w:t>
      </w:r>
      <w:r w:rsidRPr="00DD1AEB">
        <w:rPr>
          <w:rFonts w:ascii="Arial" w:hAnsi="Arial" w:cs="Arial"/>
          <w:b/>
          <w:kern w:val="36"/>
          <w:sz w:val="28"/>
          <w:szCs w:val="28"/>
        </w:rPr>
        <w:t>Cathares</w:t>
      </w:r>
      <w:r>
        <w:rPr>
          <w:rFonts w:ascii="Arial" w:hAnsi="Arial" w:cs="Arial"/>
          <w:kern w:val="36"/>
          <w:sz w:val="28"/>
          <w:szCs w:val="28"/>
        </w:rPr>
        <w:t xml:space="preserve"> (lien avec  la vidéo à</w:t>
      </w:r>
      <w:r w:rsidR="00C66960">
        <w:rPr>
          <w:rFonts w:ascii="Arial" w:hAnsi="Arial" w:cs="Arial"/>
          <w:kern w:val="36"/>
          <w:sz w:val="28"/>
          <w:szCs w:val="28"/>
        </w:rPr>
        <w:t xml:space="preserve"> 12 min 53</w:t>
      </w:r>
      <w:r>
        <w:rPr>
          <w:rFonts w:ascii="Arial" w:hAnsi="Arial" w:cs="Arial"/>
          <w:kern w:val="36"/>
          <w:sz w:val="28"/>
          <w:szCs w:val="28"/>
        </w:rPr>
        <w:t>s )</w:t>
      </w:r>
    </w:p>
    <w:p w:rsidR="00C31FCC" w:rsidRPr="003E0735" w:rsidRDefault="00C31FCC" w:rsidP="003E0735">
      <w:pPr>
        <w:rPr>
          <w:rFonts w:ascii="Arial" w:hAnsi="Arial" w:cs="Arial"/>
          <w:sz w:val="28"/>
          <w:szCs w:val="28"/>
        </w:rPr>
      </w:pPr>
    </w:p>
    <w:p w:rsidR="003E0735" w:rsidRDefault="00C31FCC" w:rsidP="003E0735">
      <w:pPr>
        <w:rPr>
          <w:rFonts w:ascii="Arial" w:hAnsi="Arial" w:cs="Arial"/>
          <w:sz w:val="28"/>
          <w:szCs w:val="28"/>
        </w:rPr>
      </w:pPr>
      <w:hyperlink r:id="rId7" w:history="1">
        <w:r w:rsidRPr="00C31FCC">
          <w:rPr>
            <w:rStyle w:val="Lienhypertexte"/>
            <w:rFonts w:ascii="Arial" w:hAnsi="Arial" w:cs="Arial"/>
            <w:sz w:val="28"/>
            <w:szCs w:val="28"/>
          </w:rPr>
          <w:t>https://youtu.be/N9PyrqXpMDo</w:t>
        </w:r>
      </w:hyperlink>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Default="00DD1AEB" w:rsidP="003E0735">
      <w:pPr>
        <w:rPr>
          <w:rFonts w:ascii="Arial" w:hAnsi="Arial" w:cs="Arial"/>
          <w:sz w:val="28"/>
          <w:szCs w:val="28"/>
        </w:rPr>
      </w:pPr>
    </w:p>
    <w:p w:rsidR="00DD1AEB" w:rsidRPr="00DD1AEB" w:rsidRDefault="00DD1AEB" w:rsidP="00DD1AEB">
      <w:pPr>
        <w:rPr>
          <w:rFonts w:ascii="Arial" w:hAnsi="Arial" w:cs="Arial"/>
          <w:sz w:val="28"/>
          <w:szCs w:val="28"/>
        </w:rPr>
      </w:pPr>
      <w:r>
        <w:rPr>
          <w:rFonts w:ascii="Arial" w:hAnsi="Arial" w:cs="Arial"/>
          <w:sz w:val="28"/>
          <w:szCs w:val="28"/>
        </w:rPr>
        <w:lastRenderedPageBreak/>
        <w:t>1</w:t>
      </w:r>
      <w:r w:rsidRPr="00574EDD">
        <w:rPr>
          <w:rFonts w:ascii="Arial" w:hAnsi="Arial" w:cs="Arial"/>
          <w:sz w:val="28"/>
          <w:szCs w:val="28"/>
        </w:rPr>
        <w:t xml:space="preserve"> / </w:t>
      </w:r>
      <w:r w:rsidR="009F6378">
        <w:rPr>
          <w:rFonts w:ascii="Arial" w:hAnsi="Arial" w:cs="Arial"/>
          <w:sz w:val="28"/>
          <w:szCs w:val="28"/>
        </w:rPr>
        <w:t>Pour quelle raison le pape Innocent III menace-t-il Philippe II ?</w:t>
      </w:r>
    </w:p>
    <w:tbl>
      <w:tblPr>
        <w:tblStyle w:val="Grilledutableau"/>
        <w:tblW w:w="10806" w:type="dxa"/>
        <w:tblInd w:w="-5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9"/>
        <w:gridCol w:w="399"/>
        <w:gridCol w:w="399"/>
        <w:gridCol w:w="399"/>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DD1AEB" w:rsidRPr="00385688" w:rsidTr="006A5EFB">
        <w:trPr>
          <w:trHeight w:hRule="exact" w:val="142"/>
        </w:trPr>
        <w:tc>
          <w:tcPr>
            <w:tcW w:w="398"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Pr>
          <w:p w:rsidR="00DD1AEB" w:rsidRPr="00385688" w:rsidRDefault="00DD1AEB" w:rsidP="006A5EFB">
            <w:pPr>
              <w:rPr>
                <w:rFonts w:ascii="Arial" w:eastAsiaTheme="minorHAnsi" w:hAnsi="Arial" w:cs="Arial"/>
                <w:sz w:val="28"/>
                <w:szCs w:val="28"/>
                <w:lang w:eastAsia="en-US"/>
              </w:rPr>
            </w:pPr>
          </w:p>
        </w:tc>
        <w:tc>
          <w:tcPr>
            <w:tcW w:w="398" w:type="dxa"/>
          </w:tcPr>
          <w:p w:rsidR="00DD1AEB" w:rsidRPr="00385688" w:rsidRDefault="00DD1AEB" w:rsidP="006A5EFB">
            <w:pPr>
              <w:rPr>
                <w:rFonts w:ascii="Arial" w:eastAsiaTheme="minorHAnsi" w:hAnsi="Arial" w:cs="Arial"/>
                <w:sz w:val="28"/>
                <w:szCs w:val="28"/>
                <w:lang w:eastAsia="en-US"/>
              </w:rPr>
            </w:pPr>
          </w:p>
        </w:tc>
        <w:tc>
          <w:tcPr>
            <w:tcW w:w="398" w:type="dxa"/>
          </w:tcPr>
          <w:p w:rsidR="00DD1AEB" w:rsidRPr="00385688" w:rsidRDefault="00DD1AEB" w:rsidP="006A5EFB">
            <w:pPr>
              <w:rPr>
                <w:rFonts w:ascii="Arial" w:eastAsiaTheme="minorHAnsi" w:hAnsi="Arial" w:cs="Arial"/>
                <w:sz w:val="28"/>
                <w:szCs w:val="28"/>
                <w:lang w:eastAsia="en-US"/>
              </w:rPr>
            </w:pPr>
          </w:p>
        </w:tc>
        <w:tc>
          <w:tcPr>
            <w:tcW w:w="398" w:type="dxa"/>
          </w:tcPr>
          <w:p w:rsidR="00DD1AEB" w:rsidRPr="00385688" w:rsidRDefault="00DD1AEB" w:rsidP="006A5EFB">
            <w:pPr>
              <w:rPr>
                <w:rFonts w:ascii="Arial" w:eastAsiaTheme="minorHAnsi" w:hAnsi="Arial" w:cs="Arial"/>
                <w:sz w:val="28"/>
                <w:szCs w:val="28"/>
                <w:lang w:eastAsia="en-US"/>
              </w:rPr>
            </w:pPr>
          </w:p>
        </w:tc>
        <w:tc>
          <w:tcPr>
            <w:tcW w:w="398" w:type="dxa"/>
          </w:tcPr>
          <w:p w:rsidR="00DD1AEB" w:rsidRPr="00385688" w:rsidRDefault="00DD1AEB" w:rsidP="006A5EFB">
            <w:pPr>
              <w:rPr>
                <w:rFonts w:ascii="Arial" w:eastAsiaTheme="minorHAnsi" w:hAnsi="Arial" w:cs="Arial"/>
                <w:sz w:val="28"/>
                <w:szCs w:val="28"/>
                <w:lang w:eastAsia="en-US"/>
              </w:rPr>
            </w:pPr>
          </w:p>
        </w:tc>
        <w:tc>
          <w:tcPr>
            <w:tcW w:w="398" w:type="dxa"/>
          </w:tcPr>
          <w:p w:rsidR="00DD1AEB" w:rsidRPr="00385688" w:rsidRDefault="00DD1AEB" w:rsidP="006A5EFB">
            <w:pPr>
              <w:rPr>
                <w:rFonts w:ascii="Arial" w:eastAsiaTheme="minorHAnsi" w:hAnsi="Arial" w:cs="Arial"/>
                <w:sz w:val="28"/>
                <w:szCs w:val="28"/>
                <w:lang w:eastAsia="en-US"/>
              </w:rPr>
            </w:pPr>
          </w:p>
        </w:tc>
        <w:tc>
          <w:tcPr>
            <w:tcW w:w="399" w:type="dxa"/>
          </w:tcPr>
          <w:p w:rsidR="00DD1AEB" w:rsidRPr="00385688" w:rsidRDefault="00DD1AEB" w:rsidP="006A5EFB">
            <w:pPr>
              <w:rPr>
                <w:rFonts w:ascii="Arial" w:eastAsiaTheme="minorHAnsi" w:hAnsi="Arial" w:cs="Arial"/>
                <w:sz w:val="28"/>
                <w:szCs w:val="28"/>
                <w:lang w:eastAsia="en-US"/>
              </w:rPr>
            </w:pPr>
          </w:p>
        </w:tc>
        <w:tc>
          <w:tcPr>
            <w:tcW w:w="400" w:type="dxa"/>
          </w:tcPr>
          <w:p w:rsidR="00DD1AEB" w:rsidRPr="00385688" w:rsidRDefault="00DD1AEB" w:rsidP="006A5EFB">
            <w:pPr>
              <w:rPr>
                <w:rFonts w:ascii="Arial" w:eastAsiaTheme="minorHAnsi" w:hAnsi="Arial" w:cs="Arial"/>
                <w:sz w:val="28"/>
                <w:szCs w:val="28"/>
                <w:lang w:eastAsia="en-US"/>
              </w:rPr>
            </w:pPr>
          </w:p>
        </w:tc>
        <w:tc>
          <w:tcPr>
            <w:tcW w:w="400" w:type="dxa"/>
          </w:tcPr>
          <w:p w:rsidR="00DD1AEB" w:rsidRPr="00385688" w:rsidRDefault="00DD1AEB" w:rsidP="006A5EFB">
            <w:pPr>
              <w:rPr>
                <w:rFonts w:ascii="Arial" w:eastAsiaTheme="minorHAnsi" w:hAnsi="Arial" w:cs="Arial"/>
                <w:sz w:val="28"/>
                <w:szCs w:val="28"/>
                <w:lang w:eastAsia="en-US"/>
              </w:rPr>
            </w:pPr>
          </w:p>
        </w:tc>
        <w:tc>
          <w:tcPr>
            <w:tcW w:w="400" w:type="dxa"/>
          </w:tcPr>
          <w:p w:rsidR="00DD1AEB" w:rsidRPr="00385688" w:rsidRDefault="00DD1AEB" w:rsidP="006A5EFB">
            <w:pPr>
              <w:rPr>
                <w:rFonts w:ascii="Arial" w:eastAsiaTheme="minorHAnsi" w:hAnsi="Arial" w:cs="Arial"/>
                <w:sz w:val="28"/>
                <w:szCs w:val="28"/>
                <w:lang w:eastAsia="en-US"/>
              </w:rPr>
            </w:pPr>
          </w:p>
        </w:tc>
        <w:tc>
          <w:tcPr>
            <w:tcW w:w="400" w:type="dxa"/>
          </w:tcPr>
          <w:p w:rsidR="00DD1AEB" w:rsidRPr="00385688" w:rsidRDefault="00DD1AEB" w:rsidP="006A5EFB">
            <w:pPr>
              <w:rPr>
                <w:rFonts w:ascii="Arial" w:eastAsiaTheme="minorHAnsi" w:hAnsi="Arial" w:cs="Arial"/>
                <w:sz w:val="28"/>
                <w:szCs w:val="28"/>
                <w:lang w:eastAsia="en-US"/>
              </w:rPr>
            </w:pPr>
          </w:p>
        </w:tc>
        <w:tc>
          <w:tcPr>
            <w:tcW w:w="400"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bl>
    <w:p w:rsidR="00DD1AEB" w:rsidRDefault="00DD1AEB" w:rsidP="00DD1AEB">
      <w:pPr>
        <w:rPr>
          <w:rFonts w:ascii="Arial" w:hAnsi="Arial" w:cs="Arial"/>
          <w:sz w:val="28"/>
          <w:szCs w:val="28"/>
        </w:rPr>
      </w:pPr>
    </w:p>
    <w:p w:rsidR="00DD1AEB" w:rsidRPr="009F6378" w:rsidRDefault="00DD1AEB" w:rsidP="00DD1AEB">
      <w:pPr>
        <w:rPr>
          <w:rFonts w:ascii="Arial" w:hAnsi="Arial" w:cs="Arial"/>
          <w:sz w:val="28"/>
          <w:szCs w:val="28"/>
        </w:rPr>
      </w:pPr>
      <w:r>
        <w:rPr>
          <w:rFonts w:ascii="Arial" w:hAnsi="Arial" w:cs="Arial"/>
          <w:sz w:val="28"/>
          <w:szCs w:val="28"/>
        </w:rPr>
        <w:t>2</w:t>
      </w:r>
      <w:r w:rsidRPr="00574EDD">
        <w:rPr>
          <w:rFonts w:ascii="Arial" w:hAnsi="Arial" w:cs="Arial"/>
          <w:sz w:val="28"/>
          <w:szCs w:val="28"/>
        </w:rPr>
        <w:t xml:space="preserve"> / </w:t>
      </w:r>
      <w:r w:rsidR="009F6378">
        <w:rPr>
          <w:rFonts w:ascii="Arial" w:hAnsi="Arial" w:cs="Arial"/>
          <w:sz w:val="28"/>
          <w:szCs w:val="28"/>
        </w:rPr>
        <w:t>Quel est son pouvoir ?</w:t>
      </w:r>
    </w:p>
    <w:tbl>
      <w:tblPr>
        <w:tblStyle w:val="Grilledutableau"/>
        <w:tblW w:w="10802" w:type="dxa"/>
        <w:tblInd w:w="-5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DD1AEB" w:rsidRPr="00385688" w:rsidTr="006A5EFB">
        <w:trPr>
          <w:trHeight w:hRule="exact" w:val="142"/>
        </w:trPr>
        <w:tc>
          <w:tcPr>
            <w:tcW w:w="398"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Pr>
          <w:p w:rsidR="00DD1AEB" w:rsidRPr="00385688" w:rsidRDefault="00DD1AEB" w:rsidP="006A5EFB">
            <w:pPr>
              <w:rPr>
                <w:rFonts w:ascii="Arial" w:eastAsiaTheme="minorHAnsi" w:hAnsi="Arial" w:cs="Arial"/>
                <w:sz w:val="28"/>
                <w:szCs w:val="28"/>
                <w:lang w:eastAsia="en-US"/>
              </w:rPr>
            </w:pPr>
          </w:p>
        </w:tc>
        <w:tc>
          <w:tcPr>
            <w:tcW w:w="398" w:type="dxa"/>
          </w:tcPr>
          <w:p w:rsidR="00DD1AEB" w:rsidRPr="00385688" w:rsidRDefault="00DD1AEB" w:rsidP="006A5EFB">
            <w:pPr>
              <w:rPr>
                <w:rFonts w:ascii="Arial" w:eastAsiaTheme="minorHAnsi" w:hAnsi="Arial" w:cs="Arial"/>
                <w:sz w:val="28"/>
                <w:szCs w:val="28"/>
                <w:lang w:eastAsia="en-US"/>
              </w:rPr>
            </w:pPr>
          </w:p>
        </w:tc>
        <w:tc>
          <w:tcPr>
            <w:tcW w:w="398" w:type="dxa"/>
          </w:tcPr>
          <w:p w:rsidR="00DD1AEB" w:rsidRPr="00385688" w:rsidRDefault="00DD1AEB" w:rsidP="006A5EFB">
            <w:pPr>
              <w:rPr>
                <w:rFonts w:ascii="Arial" w:eastAsiaTheme="minorHAnsi" w:hAnsi="Arial" w:cs="Arial"/>
                <w:sz w:val="28"/>
                <w:szCs w:val="28"/>
                <w:lang w:eastAsia="en-US"/>
              </w:rPr>
            </w:pPr>
          </w:p>
        </w:tc>
        <w:tc>
          <w:tcPr>
            <w:tcW w:w="398" w:type="dxa"/>
          </w:tcPr>
          <w:p w:rsidR="00DD1AEB" w:rsidRPr="00385688" w:rsidRDefault="00DD1AEB" w:rsidP="006A5EFB">
            <w:pPr>
              <w:rPr>
                <w:rFonts w:ascii="Arial" w:eastAsiaTheme="minorHAnsi" w:hAnsi="Arial" w:cs="Arial"/>
                <w:sz w:val="28"/>
                <w:szCs w:val="28"/>
                <w:lang w:eastAsia="en-US"/>
              </w:rPr>
            </w:pPr>
          </w:p>
        </w:tc>
        <w:tc>
          <w:tcPr>
            <w:tcW w:w="398" w:type="dxa"/>
          </w:tcPr>
          <w:p w:rsidR="00DD1AEB" w:rsidRPr="00385688" w:rsidRDefault="00DD1AEB" w:rsidP="006A5EFB">
            <w:pPr>
              <w:rPr>
                <w:rFonts w:ascii="Arial" w:eastAsiaTheme="minorHAnsi" w:hAnsi="Arial" w:cs="Arial"/>
                <w:sz w:val="28"/>
                <w:szCs w:val="28"/>
                <w:lang w:eastAsia="en-US"/>
              </w:rPr>
            </w:pPr>
          </w:p>
        </w:tc>
        <w:tc>
          <w:tcPr>
            <w:tcW w:w="398" w:type="dxa"/>
          </w:tcPr>
          <w:p w:rsidR="00DD1AEB" w:rsidRPr="00385688" w:rsidRDefault="00DD1AEB" w:rsidP="006A5EFB">
            <w:pPr>
              <w:rPr>
                <w:rFonts w:ascii="Arial" w:eastAsiaTheme="minorHAnsi" w:hAnsi="Arial" w:cs="Arial"/>
                <w:sz w:val="28"/>
                <w:szCs w:val="28"/>
                <w:lang w:eastAsia="en-US"/>
              </w:rPr>
            </w:pPr>
          </w:p>
        </w:tc>
        <w:tc>
          <w:tcPr>
            <w:tcW w:w="399" w:type="dxa"/>
          </w:tcPr>
          <w:p w:rsidR="00DD1AEB" w:rsidRPr="00385688" w:rsidRDefault="00DD1AEB" w:rsidP="006A5EFB">
            <w:pPr>
              <w:rPr>
                <w:rFonts w:ascii="Arial" w:eastAsiaTheme="minorHAnsi" w:hAnsi="Arial" w:cs="Arial"/>
                <w:sz w:val="28"/>
                <w:szCs w:val="28"/>
                <w:lang w:eastAsia="en-US"/>
              </w:rPr>
            </w:pPr>
          </w:p>
        </w:tc>
        <w:tc>
          <w:tcPr>
            <w:tcW w:w="400" w:type="dxa"/>
          </w:tcPr>
          <w:p w:rsidR="00DD1AEB" w:rsidRPr="00385688" w:rsidRDefault="00DD1AEB" w:rsidP="006A5EFB">
            <w:pPr>
              <w:rPr>
                <w:rFonts w:ascii="Arial" w:eastAsiaTheme="minorHAnsi" w:hAnsi="Arial" w:cs="Arial"/>
                <w:sz w:val="28"/>
                <w:szCs w:val="28"/>
                <w:lang w:eastAsia="en-US"/>
              </w:rPr>
            </w:pPr>
          </w:p>
        </w:tc>
        <w:tc>
          <w:tcPr>
            <w:tcW w:w="400" w:type="dxa"/>
          </w:tcPr>
          <w:p w:rsidR="00DD1AEB" w:rsidRPr="00385688" w:rsidRDefault="00DD1AEB" w:rsidP="006A5EFB">
            <w:pPr>
              <w:rPr>
                <w:rFonts w:ascii="Arial" w:eastAsiaTheme="minorHAnsi" w:hAnsi="Arial" w:cs="Arial"/>
                <w:sz w:val="28"/>
                <w:szCs w:val="28"/>
                <w:lang w:eastAsia="en-US"/>
              </w:rPr>
            </w:pPr>
          </w:p>
        </w:tc>
        <w:tc>
          <w:tcPr>
            <w:tcW w:w="400" w:type="dxa"/>
          </w:tcPr>
          <w:p w:rsidR="00DD1AEB" w:rsidRPr="00385688" w:rsidRDefault="00DD1AEB" w:rsidP="006A5EFB">
            <w:pPr>
              <w:rPr>
                <w:rFonts w:ascii="Arial" w:eastAsiaTheme="minorHAnsi" w:hAnsi="Arial" w:cs="Arial"/>
                <w:sz w:val="28"/>
                <w:szCs w:val="28"/>
                <w:lang w:eastAsia="en-US"/>
              </w:rPr>
            </w:pPr>
          </w:p>
        </w:tc>
        <w:tc>
          <w:tcPr>
            <w:tcW w:w="400" w:type="dxa"/>
          </w:tcPr>
          <w:p w:rsidR="00DD1AEB" w:rsidRPr="00385688" w:rsidRDefault="00DD1AEB" w:rsidP="006A5EFB">
            <w:pPr>
              <w:rPr>
                <w:rFonts w:ascii="Arial" w:eastAsiaTheme="minorHAnsi" w:hAnsi="Arial" w:cs="Arial"/>
                <w:sz w:val="28"/>
                <w:szCs w:val="28"/>
                <w:lang w:eastAsia="en-US"/>
              </w:rPr>
            </w:pPr>
          </w:p>
        </w:tc>
        <w:tc>
          <w:tcPr>
            <w:tcW w:w="400"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c>
          <w:tcPr>
            <w:tcW w:w="401" w:type="dxa"/>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bookmarkStart w:id="0" w:name="_GoBack"/>
        <w:bookmarkEnd w:id="0"/>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4"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rPr>
          <w:trHeight w:hRule="exact" w:val="142"/>
        </w:trPr>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bottom w:val="single" w:sz="12"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DD1AEB" w:rsidRPr="00385688" w:rsidRDefault="00DD1AEB" w:rsidP="006A5EFB">
            <w:pPr>
              <w:rPr>
                <w:rFonts w:ascii="Arial" w:eastAsiaTheme="minorHAnsi" w:hAnsi="Arial" w:cs="Arial"/>
                <w:sz w:val="28"/>
                <w:szCs w:val="28"/>
                <w:lang w:eastAsia="en-US"/>
              </w:rPr>
            </w:pPr>
          </w:p>
        </w:tc>
      </w:tr>
      <w:tr w:rsidR="00DD1AEB"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DD1AEB" w:rsidRPr="00385688" w:rsidRDefault="00DD1AEB" w:rsidP="006A5EFB">
            <w:pPr>
              <w:rPr>
                <w:rFonts w:ascii="Arial" w:eastAsiaTheme="minorHAnsi" w:hAnsi="Arial" w:cs="Arial"/>
                <w:sz w:val="28"/>
                <w:szCs w:val="28"/>
                <w:lang w:eastAsia="en-US"/>
              </w:rPr>
            </w:pPr>
          </w:p>
        </w:tc>
      </w:tr>
    </w:tbl>
    <w:p w:rsidR="00DD1AEB" w:rsidRDefault="00DD1AEB" w:rsidP="00DD1AEB">
      <w:pPr>
        <w:rPr>
          <w:rFonts w:ascii="Arial" w:hAnsi="Arial" w:cs="Arial"/>
          <w:sz w:val="28"/>
          <w:szCs w:val="28"/>
        </w:rPr>
      </w:pPr>
      <w:r>
        <w:rPr>
          <w:rFonts w:ascii="Arial" w:hAnsi="Arial" w:cs="Arial"/>
          <w:sz w:val="28"/>
          <w:szCs w:val="28"/>
        </w:rPr>
        <w:t xml:space="preserve">3 / </w:t>
      </w:r>
      <w:r w:rsidR="009F6378">
        <w:rPr>
          <w:rFonts w:ascii="Arial" w:hAnsi="Arial" w:cs="Arial"/>
          <w:sz w:val="28"/>
          <w:szCs w:val="28"/>
        </w:rPr>
        <w:t>Pourquoi Philippe doit-il obéir au Pape ?</w:t>
      </w:r>
    </w:p>
    <w:tbl>
      <w:tblPr>
        <w:tblStyle w:val="Grilledutableau"/>
        <w:tblW w:w="10802" w:type="dxa"/>
        <w:tblInd w:w="-54"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4A0" w:firstRow="1" w:lastRow="0" w:firstColumn="1" w:lastColumn="0" w:noHBand="0" w:noVBand="1"/>
      </w:tblPr>
      <w:tblGrid>
        <w:gridCol w:w="398"/>
        <w:gridCol w:w="398"/>
        <w:gridCol w:w="398"/>
        <w:gridCol w:w="398"/>
        <w:gridCol w:w="398"/>
        <w:gridCol w:w="398"/>
        <w:gridCol w:w="399"/>
        <w:gridCol w:w="400"/>
        <w:gridCol w:w="400"/>
        <w:gridCol w:w="400"/>
        <w:gridCol w:w="400"/>
        <w:gridCol w:w="400"/>
        <w:gridCol w:w="401"/>
        <w:gridCol w:w="401"/>
        <w:gridCol w:w="401"/>
        <w:gridCol w:w="401"/>
        <w:gridCol w:w="401"/>
        <w:gridCol w:w="401"/>
        <w:gridCol w:w="401"/>
        <w:gridCol w:w="401"/>
        <w:gridCol w:w="401"/>
        <w:gridCol w:w="401"/>
        <w:gridCol w:w="401"/>
        <w:gridCol w:w="401"/>
        <w:gridCol w:w="401"/>
        <w:gridCol w:w="401"/>
        <w:gridCol w:w="401"/>
      </w:tblGrid>
      <w:tr w:rsidR="009F6378" w:rsidRPr="00385688" w:rsidTr="006A5EFB">
        <w:trPr>
          <w:trHeight w:hRule="exact" w:val="142"/>
        </w:trPr>
        <w:tc>
          <w:tcPr>
            <w:tcW w:w="398"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rPr>
          <w:trHeight w:hRule="exact" w:val="142"/>
        </w:trPr>
        <w:tc>
          <w:tcPr>
            <w:tcW w:w="398" w:type="dxa"/>
          </w:tcPr>
          <w:p w:rsidR="009F6378" w:rsidRPr="00385688" w:rsidRDefault="009F6378" w:rsidP="006A5EFB">
            <w:pPr>
              <w:rPr>
                <w:rFonts w:ascii="Arial" w:eastAsiaTheme="minorHAnsi" w:hAnsi="Arial" w:cs="Arial"/>
                <w:sz w:val="28"/>
                <w:szCs w:val="28"/>
                <w:lang w:eastAsia="en-US"/>
              </w:rPr>
            </w:pPr>
          </w:p>
        </w:tc>
        <w:tc>
          <w:tcPr>
            <w:tcW w:w="398" w:type="dxa"/>
          </w:tcPr>
          <w:p w:rsidR="009F6378" w:rsidRPr="00385688" w:rsidRDefault="009F6378" w:rsidP="006A5EFB">
            <w:pPr>
              <w:rPr>
                <w:rFonts w:ascii="Arial" w:eastAsiaTheme="minorHAnsi" w:hAnsi="Arial" w:cs="Arial"/>
                <w:sz w:val="28"/>
                <w:szCs w:val="28"/>
                <w:lang w:eastAsia="en-US"/>
              </w:rPr>
            </w:pPr>
          </w:p>
        </w:tc>
        <w:tc>
          <w:tcPr>
            <w:tcW w:w="398" w:type="dxa"/>
          </w:tcPr>
          <w:p w:rsidR="009F6378" w:rsidRPr="00385688" w:rsidRDefault="009F6378" w:rsidP="006A5EFB">
            <w:pPr>
              <w:rPr>
                <w:rFonts w:ascii="Arial" w:eastAsiaTheme="minorHAnsi" w:hAnsi="Arial" w:cs="Arial"/>
                <w:sz w:val="28"/>
                <w:szCs w:val="28"/>
                <w:lang w:eastAsia="en-US"/>
              </w:rPr>
            </w:pPr>
          </w:p>
        </w:tc>
        <w:tc>
          <w:tcPr>
            <w:tcW w:w="398" w:type="dxa"/>
          </w:tcPr>
          <w:p w:rsidR="009F6378" w:rsidRPr="00385688" w:rsidRDefault="009F6378" w:rsidP="006A5EFB">
            <w:pPr>
              <w:rPr>
                <w:rFonts w:ascii="Arial" w:eastAsiaTheme="minorHAnsi" w:hAnsi="Arial" w:cs="Arial"/>
                <w:sz w:val="28"/>
                <w:szCs w:val="28"/>
                <w:lang w:eastAsia="en-US"/>
              </w:rPr>
            </w:pPr>
          </w:p>
        </w:tc>
        <w:tc>
          <w:tcPr>
            <w:tcW w:w="398" w:type="dxa"/>
          </w:tcPr>
          <w:p w:rsidR="009F6378" w:rsidRPr="00385688" w:rsidRDefault="009F6378" w:rsidP="006A5EFB">
            <w:pPr>
              <w:rPr>
                <w:rFonts w:ascii="Arial" w:eastAsiaTheme="minorHAnsi" w:hAnsi="Arial" w:cs="Arial"/>
                <w:sz w:val="28"/>
                <w:szCs w:val="28"/>
                <w:lang w:eastAsia="en-US"/>
              </w:rPr>
            </w:pPr>
          </w:p>
        </w:tc>
        <w:tc>
          <w:tcPr>
            <w:tcW w:w="398" w:type="dxa"/>
          </w:tcPr>
          <w:p w:rsidR="009F6378" w:rsidRPr="00385688" w:rsidRDefault="009F6378" w:rsidP="006A5EFB">
            <w:pPr>
              <w:rPr>
                <w:rFonts w:ascii="Arial" w:eastAsiaTheme="minorHAnsi" w:hAnsi="Arial" w:cs="Arial"/>
                <w:sz w:val="28"/>
                <w:szCs w:val="28"/>
                <w:lang w:eastAsia="en-US"/>
              </w:rPr>
            </w:pPr>
          </w:p>
        </w:tc>
        <w:tc>
          <w:tcPr>
            <w:tcW w:w="399" w:type="dxa"/>
          </w:tcPr>
          <w:p w:rsidR="009F6378" w:rsidRPr="00385688" w:rsidRDefault="009F6378" w:rsidP="006A5EFB">
            <w:pPr>
              <w:rPr>
                <w:rFonts w:ascii="Arial" w:eastAsiaTheme="minorHAnsi" w:hAnsi="Arial" w:cs="Arial"/>
                <w:sz w:val="28"/>
                <w:szCs w:val="28"/>
                <w:lang w:eastAsia="en-US"/>
              </w:rPr>
            </w:pPr>
          </w:p>
        </w:tc>
        <w:tc>
          <w:tcPr>
            <w:tcW w:w="400" w:type="dxa"/>
          </w:tcPr>
          <w:p w:rsidR="009F6378" w:rsidRPr="00385688" w:rsidRDefault="009F6378" w:rsidP="006A5EFB">
            <w:pPr>
              <w:rPr>
                <w:rFonts w:ascii="Arial" w:eastAsiaTheme="minorHAnsi" w:hAnsi="Arial" w:cs="Arial"/>
                <w:sz w:val="28"/>
                <w:szCs w:val="28"/>
                <w:lang w:eastAsia="en-US"/>
              </w:rPr>
            </w:pPr>
          </w:p>
        </w:tc>
        <w:tc>
          <w:tcPr>
            <w:tcW w:w="400" w:type="dxa"/>
          </w:tcPr>
          <w:p w:rsidR="009F6378" w:rsidRPr="00385688" w:rsidRDefault="009F6378" w:rsidP="006A5EFB">
            <w:pPr>
              <w:rPr>
                <w:rFonts w:ascii="Arial" w:eastAsiaTheme="minorHAnsi" w:hAnsi="Arial" w:cs="Arial"/>
                <w:sz w:val="28"/>
                <w:szCs w:val="28"/>
                <w:lang w:eastAsia="en-US"/>
              </w:rPr>
            </w:pPr>
          </w:p>
        </w:tc>
        <w:tc>
          <w:tcPr>
            <w:tcW w:w="400" w:type="dxa"/>
          </w:tcPr>
          <w:p w:rsidR="009F6378" w:rsidRPr="00385688" w:rsidRDefault="009F6378" w:rsidP="006A5EFB">
            <w:pPr>
              <w:rPr>
                <w:rFonts w:ascii="Arial" w:eastAsiaTheme="minorHAnsi" w:hAnsi="Arial" w:cs="Arial"/>
                <w:sz w:val="28"/>
                <w:szCs w:val="28"/>
                <w:lang w:eastAsia="en-US"/>
              </w:rPr>
            </w:pPr>
          </w:p>
        </w:tc>
        <w:tc>
          <w:tcPr>
            <w:tcW w:w="400" w:type="dxa"/>
          </w:tcPr>
          <w:p w:rsidR="009F6378" w:rsidRPr="00385688" w:rsidRDefault="009F6378" w:rsidP="006A5EFB">
            <w:pPr>
              <w:rPr>
                <w:rFonts w:ascii="Arial" w:eastAsiaTheme="minorHAnsi" w:hAnsi="Arial" w:cs="Arial"/>
                <w:sz w:val="28"/>
                <w:szCs w:val="28"/>
                <w:lang w:eastAsia="en-US"/>
              </w:rPr>
            </w:pPr>
          </w:p>
        </w:tc>
        <w:tc>
          <w:tcPr>
            <w:tcW w:w="400"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c>
          <w:tcPr>
            <w:tcW w:w="401" w:type="dxa"/>
          </w:tcPr>
          <w:p w:rsidR="009F6378" w:rsidRPr="00385688" w:rsidRDefault="009F6378" w:rsidP="006A5EFB">
            <w:pPr>
              <w:rPr>
                <w:rFonts w:ascii="Arial" w:eastAsiaTheme="minorHAnsi" w:hAnsi="Arial" w:cs="Arial"/>
                <w:sz w:val="28"/>
                <w:szCs w:val="28"/>
                <w:lang w:eastAsia="en-US"/>
              </w:rPr>
            </w:pPr>
          </w:p>
        </w:tc>
      </w:tr>
      <w:tr w:rsidR="009F6378" w:rsidRPr="00385688" w:rsidTr="006A5EFB">
        <w:trPr>
          <w:trHeight w:hRule="exact" w:val="142"/>
        </w:trPr>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rPr>
          <w:trHeight w:hRule="exact" w:val="142"/>
        </w:trPr>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rPr>
          <w:trHeight w:hRule="exact" w:val="142"/>
        </w:trPr>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rPr>
          <w:trHeight w:hRule="exact" w:val="142"/>
        </w:trPr>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1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2"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rPr>
          <w:trHeight w:hRule="exact" w:val="142"/>
        </w:trPr>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4"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rPr>
          <w:trHeight w:hRule="exact" w:val="142"/>
        </w:trPr>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bottom w:val="single" w:sz="12"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12" w:space="0" w:color="7030A0"/>
              <w:left w:val="single" w:sz="4" w:space="0" w:color="7030A0"/>
              <w:bottom w:val="single" w:sz="4" w:space="0" w:color="7030A0"/>
              <w:right w:val="single" w:sz="4" w:space="0" w:color="7030A0"/>
            </w:tcBorders>
          </w:tcPr>
          <w:p w:rsidR="009F6378" w:rsidRPr="00385688" w:rsidRDefault="009F6378" w:rsidP="006A5EFB">
            <w:pPr>
              <w:rPr>
                <w:rFonts w:ascii="Arial" w:eastAsiaTheme="minorHAnsi" w:hAnsi="Arial" w:cs="Arial"/>
                <w:sz w:val="28"/>
                <w:szCs w:val="28"/>
                <w:lang w:eastAsia="en-US"/>
              </w:rPr>
            </w:pPr>
          </w:p>
        </w:tc>
      </w:tr>
      <w:tr w:rsidR="009F6378" w:rsidRPr="00385688" w:rsidTr="006A5EF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42"/>
        </w:trPr>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8"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399"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0"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c>
          <w:tcPr>
            <w:tcW w:w="401" w:type="dxa"/>
            <w:tcBorders>
              <w:top w:val="single" w:sz="4" w:space="0" w:color="7030A0"/>
              <w:left w:val="single" w:sz="2" w:space="0" w:color="7030A0"/>
              <w:bottom w:val="single" w:sz="2" w:space="0" w:color="7030A0"/>
              <w:right w:val="single" w:sz="2" w:space="0" w:color="7030A0"/>
            </w:tcBorders>
          </w:tcPr>
          <w:p w:rsidR="009F6378" w:rsidRPr="00385688" w:rsidRDefault="009F6378" w:rsidP="006A5EFB">
            <w:pPr>
              <w:rPr>
                <w:rFonts w:ascii="Arial" w:eastAsiaTheme="minorHAnsi" w:hAnsi="Arial" w:cs="Arial"/>
                <w:sz w:val="28"/>
                <w:szCs w:val="28"/>
                <w:lang w:eastAsia="en-US"/>
              </w:rPr>
            </w:pPr>
          </w:p>
        </w:tc>
      </w:tr>
    </w:tbl>
    <w:p w:rsidR="00DD1AEB" w:rsidRDefault="00DD1AEB" w:rsidP="003E0735">
      <w:pPr>
        <w:rPr>
          <w:rFonts w:ascii="Arial" w:hAnsi="Arial" w:cs="Arial"/>
          <w:sz w:val="28"/>
          <w:szCs w:val="28"/>
        </w:rPr>
      </w:pPr>
    </w:p>
    <w:p w:rsidR="00DD1AEB" w:rsidRPr="003E0735" w:rsidRDefault="00DD1AEB" w:rsidP="003E0735">
      <w:pPr>
        <w:rPr>
          <w:rFonts w:ascii="Arial" w:hAnsi="Arial" w:cs="Arial"/>
          <w:sz w:val="28"/>
          <w:szCs w:val="28"/>
        </w:rPr>
      </w:pPr>
    </w:p>
    <w:sectPr w:rsidR="00DD1AEB" w:rsidRPr="003E0735" w:rsidSect="003E0735">
      <w:headerReference w:type="default" r:id="rId8"/>
      <w:pgSz w:w="11906" w:h="16838"/>
      <w:pgMar w:top="284" w:right="567" w:bottom="284" w:left="56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4BF" w:rsidRDefault="004044BF" w:rsidP="003E0735">
      <w:r>
        <w:separator/>
      </w:r>
    </w:p>
  </w:endnote>
  <w:endnote w:type="continuationSeparator" w:id="0">
    <w:p w:rsidR="004044BF" w:rsidRDefault="004044BF" w:rsidP="003E0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4BF" w:rsidRDefault="004044BF" w:rsidP="003E0735">
      <w:r>
        <w:separator/>
      </w:r>
    </w:p>
  </w:footnote>
  <w:footnote w:type="continuationSeparator" w:id="0">
    <w:p w:rsidR="004044BF" w:rsidRDefault="004044BF" w:rsidP="003E0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rPr>
        <w:sz w:val="16"/>
        <w:szCs w:val="16"/>
      </w:rPr>
    </w:sdtEndPr>
    <w:sdtContent>
      <w:p w:rsidR="003E0735" w:rsidRDefault="003E0735" w:rsidP="003E0735">
        <w:pPr>
          <w:pStyle w:val="En-tte"/>
          <w:pBdr>
            <w:bottom w:val="triple" w:sz="4" w:space="1" w:color="0070C0"/>
          </w:pBdr>
          <w:tabs>
            <w:tab w:val="clear" w:pos="4536"/>
            <w:tab w:val="clear" w:pos="9072"/>
          </w:tabs>
          <w:jc w:val="both"/>
          <w:rPr>
            <w:b/>
            <w:bCs/>
          </w:rPr>
        </w:pPr>
        <w:r>
          <w:t xml:space="preserve">CM1 Lecture compréhension </w:t>
        </w:r>
        <w:r>
          <w:tab/>
        </w:r>
        <w:r w:rsidRPr="00DA742C">
          <w:rPr>
            <w:b/>
          </w:rPr>
          <w:t>Philippe Auguste</w:t>
        </w:r>
        <w:r>
          <w:t xml:space="preserve">  </w:t>
        </w:r>
        <w:r>
          <w:tab/>
        </w:r>
        <w:r w:rsidRPr="00A85BEE">
          <w:rPr>
            <w:i/>
          </w:rPr>
          <w:t>ch</w:t>
        </w:r>
        <w:r>
          <w:rPr>
            <w:i/>
          </w:rPr>
          <w:t>8</w:t>
        </w:r>
        <w:r w:rsidRPr="00A85BEE">
          <w:rPr>
            <w:i/>
          </w:rPr>
          <w:t xml:space="preserve">   </w:t>
        </w:r>
        <w:r>
          <w:rPr>
            <w:i/>
            <w:color w:val="000000" w:themeColor="text1"/>
          </w:rPr>
          <w:t>L’Auguste, l’amour et Dieu</w:t>
        </w:r>
        <w:r>
          <w:tab/>
          <w:t xml:space="preserve"> </w:t>
        </w:r>
        <w:r>
          <w:tab/>
          <w:t xml:space="preserve">p </w:t>
        </w:r>
        <w:r>
          <w:rPr>
            <w:b/>
            <w:bCs/>
          </w:rPr>
          <w:fldChar w:fldCharType="begin"/>
        </w:r>
        <w:r>
          <w:rPr>
            <w:b/>
            <w:bCs/>
          </w:rPr>
          <w:instrText>PAGE</w:instrText>
        </w:r>
        <w:r>
          <w:rPr>
            <w:b/>
            <w:bCs/>
          </w:rPr>
          <w:fldChar w:fldCharType="separate"/>
        </w:r>
        <w:r w:rsidR="006F3A90">
          <w:rPr>
            <w:b/>
            <w:bCs/>
            <w:noProof/>
          </w:rPr>
          <w:t>3</w:t>
        </w:r>
        <w:r>
          <w:rPr>
            <w:b/>
            <w:bCs/>
          </w:rPr>
          <w:fldChar w:fldCharType="end"/>
        </w:r>
        <w:r>
          <w:t xml:space="preserve"> / </w:t>
        </w:r>
        <w:r>
          <w:rPr>
            <w:b/>
            <w:bCs/>
          </w:rPr>
          <w:fldChar w:fldCharType="begin"/>
        </w:r>
        <w:r>
          <w:rPr>
            <w:b/>
            <w:bCs/>
          </w:rPr>
          <w:instrText>NUMPAGES</w:instrText>
        </w:r>
        <w:r>
          <w:rPr>
            <w:b/>
            <w:bCs/>
          </w:rPr>
          <w:fldChar w:fldCharType="separate"/>
        </w:r>
        <w:r w:rsidR="006F3A90">
          <w:rPr>
            <w:b/>
            <w:bCs/>
            <w:noProof/>
          </w:rPr>
          <w:t>3</w:t>
        </w:r>
        <w:r>
          <w:rPr>
            <w:b/>
            <w:bCs/>
          </w:rPr>
          <w:fldChar w:fldCharType="end"/>
        </w:r>
      </w:p>
      <w:p w:rsidR="003E0735" w:rsidRDefault="003E0735" w:rsidP="003E0735">
        <w:pPr>
          <w:pStyle w:val="En-tte"/>
          <w:pBdr>
            <w:bottom w:val="triple" w:sz="4" w:space="1" w:color="0070C0"/>
          </w:pBdr>
          <w:tabs>
            <w:tab w:val="clear" w:pos="4536"/>
            <w:tab w:val="clear" w:pos="9072"/>
          </w:tabs>
          <w:jc w:val="both"/>
          <w:rPr>
            <w:sz w:val="16"/>
            <w:szCs w:val="16"/>
          </w:rPr>
        </w:pPr>
      </w:p>
      <w:p w:rsidR="003E0735" w:rsidRDefault="003E0735" w:rsidP="003E0735">
        <w:pPr>
          <w:pStyle w:val="En-tte"/>
          <w:jc w:val="both"/>
          <w:rPr>
            <w:sz w:val="16"/>
            <w:szCs w:val="16"/>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735"/>
    <w:rsid w:val="000D0162"/>
    <w:rsid w:val="002C5DDA"/>
    <w:rsid w:val="003D2E30"/>
    <w:rsid w:val="003E0735"/>
    <w:rsid w:val="004044BF"/>
    <w:rsid w:val="006F3A90"/>
    <w:rsid w:val="009F6378"/>
    <w:rsid w:val="00A379C0"/>
    <w:rsid w:val="00B63B4E"/>
    <w:rsid w:val="00C31FCC"/>
    <w:rsid w:val="00C66960"/>
    <w:rsid w:val="00CD4B75"/>
    <w:rsid w:val="00DD1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D098D9-A080-4404-B192-945E75542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0735"/>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link w:val="Titre1Car"/>
    <w:uiPriority w:val="9"/>
    <w:qFormat/>
    <w:rsid w:val="00C31FCC"/>
    <w:pPr>
      <w:spacing w:before="100" w:beforeAutospacing="1" w:after="100" w:afterAutospacing="1"/>
      <w:outlineLvl w:val="0"/>
    </w:pPr>
    <w:rPr>
      <w:b/>
      <w:bCs/>
      <w:kern w:val="36"/>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E0735"/>
    <w:pPr>
      <w:tabs>
        <w:tab w:val="center" w:pos="4536"/>
        <w:tab w:val="right" w:pos="9072"/>
      </w:tabs>
    </w:pPr>
  </w:style>
  <w:style w:type="character" w:customStyle="1" w:styleId="En-tteCar">
    <w:name w:val="En-tête Car"/>
    <w:basedOn w:val="Policepardfaut"/>
    <w:link w:val="En-tte"/>
    <w:uiPriority w:val="99"/>
    <w:rsid w:val="003E0735"/>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3E0735"/>
    <w:pPr>
      <w:tabs>
        <w:tab w:val="center" w:pos="4536"/>
        <w:tab w:val="right" w:pos="9072"/>
      </w:tabs>
    </w:pPr>
  </w:style>
  <w:style w:type="character" w:customStyle="1" w:styleId="PieddepageCar">
    <w:name w:val="Pied de page Car"/>
    <w:basedOn w:val="Policepardfaut"/>
    <w:link w:val="Pieddepage"/>
    <w:uiPriority w:val="99"/>
    <w:rsid w:val="003E0735"/>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C31FCC"/>
    <w:rPr>
      <w:color w:val="0563C1" w:themeColor="hyperlink"/>
      <w:u w:val="single"/>
    </w:rPr>
  </w:style>
  <w:style w:type="character" w:customStyle="1" w:styleId="Titre1Car">
    <w:name w:val="Titre 1 Car"/>
    <w:basedOn w:val="Policepardfaut"/>
    <w:link w:val="Titre1"/>
    <w:uiPriority w:val="9"/>
    <w:rsid w:val="00C31FCC"/>
    <w:rPr>
      <w:rFonts w:ascii="Times New Roman" w:eastAsia="Times New Roman" w:hAnsi="Times New Roman" w:cs="Times New Roman"/>
      <w:b/>
      <w:bCs/>
      <w:kern w:val="36"/>
      <w:sz w:val="48"/>
      <w:szCs w:val="48"/>
      <w:lang w:eastAsia="fr-FR"/>
    </w:rPr>
  </w:style>
  <w:style w:type="character" w:styleId="Lienhypertextesuivivisit">
    <w:name w:val="FollowedHyperlink"/>
    <w:basedOn w:val="Policepardfaut"/>
    <w:uiPriority w:val="99"/>
    <w:semiHidden/>
    <w:unhideWhenUsed/>
    <w:rsid w:val="00DD1AEB"/>
    <w:rPr>
      <w:color w:val="954F72" w:themeColor="followedHyperlink"/>
      <w:u w:val="single"/>
    </w:rPr>
  </w:style>
  <w:style w:type="table" w:styleId="Grilledutableau">
    <w:name w:val="Table Grid"/>
    <w:basedOn w:val="TableauNormal"/>
    <w:uiPriority w:val="39"/>
    <w:rsid w:val="00DD1A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67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youtu.be/N9PyrqXpMD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A5D"/>
    <w:rsid w:val="004760F3"/>
    <w:rsid w:val="008B0A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C5EF9B771FF4392B67AABDD9B4E50DB">
    <w:name w:val="CC5EF9B771FF4392B67AABDD9B4E50DB"/>
    <w:rsid w:val="008B0A5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806</Words>
  <Characters>4435</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CE1-1 JNS</dc:creator>
  <cp:keywords/>
  <dc:description/>
  <cp:lastModifiedBy>CE1-1 JNS</cp:lastModifiedBy>
  <cp:revision>2</cp:revision>
  <dcterms:created xsi:type="dcterms:W3CDTF">2020-06-04T13:12:00Z</dcterms:created>
  <dcterms:modified xsi:type="dcterms:W3CDTF">2020-06-04T13:12:00Z</dcterms:modified>
</cp:coreProperties>
</file>