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F2" w:rsidRPr="0003259B" w:rsidRDefault="002730F2" w:rsidP="002730F2">
      <w:pPr>
        <w:jc w:val="center"/>
        <w:rPr>
          <w:rFonts w:ascii="Cambria" w:hAnsi="Cambria"/>
          <w:b/>
          <w:sz w:val="28"/>
        </w:rPr>
      </w:pPr>
      <w:r w:rsidRPr="0003259B">
        <w:rPr>
          <w:rFonts w:ascii="Cambria" w:hAnsi="Cambria"/>
          <w:b/>
          <w:sz w:val="28"/>
        </w:rPr>
        <w:t>Voleur</w:t>
      </w:r>
    </w:p>
    <w:p w:rsidR="002730F2" w:rsidRPr="0003259B" w:rsidRDefault="002730F2" w:rsidP="002730F2">
      <w:pPr>
        <w:jc w:val="both"/>
        <w:rPr>
          <w:rFonts w:ascii="Cambria" w:hAnsi="Cambria"/>
          <w:sz w:val="28"/>
        </w:rPr>
      </w:pPr>
    </w:p>
    <w:p w:rsidR="002730F2" w:rsidRPr="0003259B" w:rsidRDefault="002730F2" w:rsidP="002730F2">
      <w:pPr>
        <w:jc w:val="both"/>
        <w:rPr>
          <w:rFonts w:ascii="Cambria" w:hAnsi="Cambria"/>
          <w:sz w:val="28"/>
        </w:rPr>
      </w:pPr>
      <w:r w:rsidRPr="0003259B">
        <w:rPr>
          <w:rFonts w:ascii="Cambria" w:hAnsi="Cambria"/>
          <w:sz w:val="28"/>
        </w:rPr>
        <w:t xml:space="preserve">Avant, j'avais peur des voleurs. Toutes les nuits, je </w:t>
      </w:r>
      <w:r w:rsidRPr="0003259B">
        <w:rPr>
          <w:rFonts w:ascii="Cambria" w:hAnsi="Cambria"/>
          <w:b/>
          <w:sz w:val="28"/>
        </w:rPr>
        <w:t>les</w:t>
      </w:r>
      <w:r w:rsidRPr="0003259B">
        <w:rPr>
          <w:rFonts w:ascii="Cambria" w:hAnsi="Cambria"/>
          <w:sz w:val="28"/>
        </w:rPr>
        <w:t xml:space="preserve"> entendais fouiller dans mon placard. Vite, j'allumais ma lampe de chevet, mais c'était toujours trop tard. </w:t>
      </w:r>
      <w:r w:rsidRPr="0003259B">
        <w:rPr>
          <w:rFonts w:ascii="Cambria" w:hAnsi="Cambria"/>
          <w:b/>
          <w:sz w:val="28"/>
        </w:rPr>
        <w:t>Ils</w:t>
      </w:r>
      <w:r w:rsidRPr="0003259B">
        <w:rPr>
          <w:rFonts w:ascii="Cambria" w:hAnsi="Cambria"/>
          <w:sz w:val="28"/>
        </w:rPr>
        <w:t xml:space="preserve"> sentaient tout de suite que j'étais réveillé, et ils filaient sans laisser de traces.</w:t>
      </w:r>
    </w:p>
    <w:p w:rsidR="002730F2" w:rsidRPr="0003259B" w:rsidRDefault="002730F2" w:rsidP="002730F2">
      <w:pPr>
        <w:jc w:val="both"/>
        <w:rPr>
          <w:rFonts w:ascii="Cambria" w:hAnsi="Cambria"/>
          <w:sz w:val="28"/>
        </w:rPr>
      </w:pPr>
      <w:r w:rsidRPr="0003259B">
        <w:rPr>
          <w:rFonts w:ascii="Cambria" w:hAnsi="Cambria"/>
          <w:sz w:val="28"/>
        </w:rPr>
        <w:t xml:space="preserve">Quand j'en parlais à papa, </w:t>
      </w:r>
      <w:r w:rsidRPr="0003259B">
        <w:rPr>
          <w:rFonts w:ascii="Cambria" w:hAnsi="Cambria"/>
          <w:b/>
          <w:sz w:val="28"/>
        </w:rPr>
        <w:t>il</w:t>
      </w:r>
      <w:r w:rsidRPr="0003259B">
        <w:rPr>
          <w:rFonts w:ascii="Cambria" w:hAnsi="Cambria"/>
          <w:sz w:val="28"/>
        </w:rPr>
        <w:t xml:space="preserve"> se moquait de moi.</w:t>
      </w:r>
    </w:p>
    <w:p w:rsidR="002730F2" w:rsidRPr="0003259B" w:rsidRDefault="002730F2" w:rsidP="002730F2">
      <w:pPr>
        <w:jc w:val="both"/>
        <w:rPr>
          <w:rFonts w:ascii="Cambria" w:hAnsi="Cambria"/>
          <w:sz w:val="28"/>
        </w:rPr>
      </w:pPr>
      <w:r w:rsidRPr="0003259B">
        <w:rPr>
          <w:rFonts w:ascii="Cambria" w:hAnsi="Cambria"/>
          <w:sz w:val="28"/>
        </w:rPr>
        <w:t xml:space="preserve">« </w:t>
      </w:r>
      <w:r w:rsidRPr="0003259B">
        <w:rPr>
          <w:rFonts w:ascii="Cambria" w:hAnsi="Cambria"/>
          <w:b/>
          <w:sz w:val="28"/>
        </w:rPr>
        <w:t>Tu</w:t>
      </w:r>
      <w:r w:rsidRPr="0003259B">
        <w:rPr>
          <w:rFonts w:ascii="Cambria" w:hAnsi="Cambria"/>
          <w:sz w:val="28"/>
        </w:rPr>
        <w:t xml:space="preserve"> inventes, disait-il. Les voleurs savent très bien qu'il n'y a rien à voler chez </w:t>
      </w:r>
      <w:r w:rsidRPr="0003259B">
        <w:rPr>
          <w:rFonts w:ascii="Cambria" w:hAnsi="Cambria"/>
          <w:b/>
          <w:sz w:val="28"/>
        </w:rPr>
        <w:t>nous</w:t>
      </w:r>
      <w:r w:rsidRPr="0003259B">
        <w:rPr>
          <w:rFonts w:ascii="Cambria" w:hAnsi="Cambria"/>
          <w:sz w:val="28"/>
        </w:rPr>
        <w:t xml:space="preserve">. Et puis, ajoutait-il en se frappant la poitrine comme un orang-outan, tu oublies que </w:t>
      </w:r>
      <w:r w:rsidRPr="0003259B">
        <w:rPr>
          <w:rFonts w:ascii="Cambria" w:hAnsi="Cambria"/>
          <w:b/>
          <w:sz w:val="28"/>
        </w:rPr>
        <w:t>je</w:t>
      </w:r>
      <w:r w:rsidRPr="0003259B">
        <w:rPr>
          <w:rFonts w:ascii="Cambria" w:hAnsi="Cambria"/>
          <w:sz w:val="28"/>
        </w:rPr>
        <w:t xml:space="preserve"> suis là pour </w:t>
      </w:r>
      <w:r w:rsidRPr="0003259B">
        <w:rPr>
          <w:rFonts w:ascii="Cambria" w:hAnsi="Cambria"/>
          <w:b/>
          <w:sz w:val="28"/>
        </w:rPr>
        <w:t>te</w:t>
      </w:r>
      <w:r w:rsidRPr="0003259B">
        <w:rPr>
          <w:rFonts w:ascii="Cambria" w:hAnsi="Cambria"/>
          <w:sz w:val="28"/>
        </w:rPr>
        <w:t xml:space="preserve"> défendre ! »</w:t>
      </w:r>
    </w:p>
    <w:p w:rsidR="002730F2" w:rsidRPr="0003259B" w:rsidRDefault="002730F2" w:rsidP="002730F2">
      <w:pPr>
        <w:jc w:val="both"/>
        <w:rPr>
          <w:rFonts w:ascii="Cambria" w:hAnsi="Cambria"/>
          <w:sz w:val="28"/>
        </w:rPr>
      </w:pPr>
      <w:r w:rsidRPr="0003259B">
        <w:rPr>
          <w:rFonts w:ascii="Cambria" w:hAnsi="Cambria"/>
          <w:sz w:val="28"/>
        </w:rPr>
        <w:t>Oui, mais une nuit, j'en ai vu un, de voleur. J'avais la main sur l'interrupteur, alors, dès que je l'ai entendu, j'ai allumé et je ne l'ai pas raté. Je crois bien qu'</w:t>
      </w:r>
      <w:r w:rsidRPr="0003259B">
        <w:rPr>
          <w:rFonts w:ascii="Cambria" w:hAnsi="Cambria"/>
          <w:b/>
          <w:sz w:val="28"/>
        </w:rPr>
        <w:t>il</w:t>
      </w:r>
      <w:r w:rsidRPr="0003259B">
        <w:rPr>
          <w:rFonts w:ascii="Cambria" w:hAnsi="Cambria"/>
          <w:sz w:val="28"/>
        </w:rPr>
        <w:t xml:space="preserve"> a eu aussi peur que </w:t>
      </w:r>
      <w:r w:rsidRPr="0003259B">
        <w:rPr>
          <w:rFonts w:ascii="Cambria" w:hAnsi="Cambria"/>
          <w:b/>
          <w:sz w:val="28"/>
        </w:rPr>
        <w:t>moi</w:t>
      </w:r>
      <w:r w:rsidRPr="0003259B">
        <w:rPr>
          <w:rFonts w:ascii="Cambria" w:hAnsi="Cambria"/>
          <w:sz w:val="28"/>
        </w:rPr>
        <w:t>. Faut dire que j'avais mis mon déguisement de squelette à la place de mon pyjama, et c'est plutôt impressionnant.</w:t>
      </w:r>
    </w:p>
    <w:p w:rsidR="002730F2" w:rsidRPr="0003259B" w:rsidRDefault="002730F2" w:rsidP="002730F2">
      <w:pPr>
        <w:jc w:val="both"/>
        <w:rPr>
          <w:rFonts w:ascii="Cambria" w:hAnsi="Cambria"/>
          <w:sz w:val="28"/>
        </w:rPr>
      </w:pPr>
      <w:r w:rsidRPr="0003259B">
        <w:rPr>
          <w:rFonts w:ascii="Cambria" w:hAnsi="Cambria"/>
          <w:sz w:val="28"/>
        </w:rPr>
        <w:t xml:space="preserve">– Écoutez, </w:t>
      </w:r>
      <w:r w:rsidRPr="0003259B">
        <w:rPr>
          <w:rFonts w:ascii="Cambria" w:hAnsi="Cambria"/>
          <w:b/>
          <w:sz w:val="28"/>
        </w:rPr>
        <w:t>je lui</w:t>
      </w:r>
      <w:r w:rsidRPr="0003259B">
        <w:rPr>
          <w:rFonts w:ascii="Cambria" w:hAnsi="Cambria"/>
          <w:sz w:val="28"/>
        </w:rPr>
        <w:t xml:space="preserve"> ai dit, </w:t>
      </w:r>
      <w:r w:rsidRPr="0003259B">
        <w:rPr>
          <w:rFonts w:ascii="Cambria" w:hAnsi="Cambria"/>
          <w:b/>
          <w:sz w:val="28"/>
        </w:rPr>
        <w:t>vous</w:t>
      </w:r>
      <w:r w:rsidRPr="0003259B">
        <w:rPr>
          <w:rFonts w:ascii="Cambria" w:hAnsi="Cambria"/>
          <w:sz w:val="28"/>
        </w:rPr>
        <w:t xml:space="preserve"> ne trouverez pas grand-chose ici. Mais allez voir dans la chambre de mon père, il cache son portefeuille sous l'oreiller.</w:t>
      </w:r>
    </w:p>
    <w:p w:rsidR="002730F2" w:rsidRPr="00C7615D" w:rsidRDefault="002730F2" w:rsidP="002730F2">
      <w:pPr>
        <w:jc w:val="both"/>
        <w:rPr>
          <w:rFonts w:ascii="Cambria" w:hAnsi="Cambria"/>
          <w:sz w:val="28"/>
        </w:rPr>
      </w:pPr>
    </w:p>
    <w:p w:rsidR="002730F2" w:rsidRPr="00C7615D" w:rsidRDefault="002730F2" w:rsidP="002730F2">
      <w:pPr>
        <w:jc w:val="right"/>
        <w:rPr>
          <w:rFonts w:ascii="Cambria" w:hAnsi="Cambria"/>
          <w:sz w:val="28"/>
        </w:rPr>
      </w:pPr>
      <w:r w:rsidRPr="0003259B">
        <w:rPr>
          <w:rFonts w:ascii="Cambria" w:hAnsi="Cambria"/>
          <w:i/>
          <w:sz w:val="22"/>
        </w:rPr>
        <w:t>Nouvelles histoires pressées</w:t>
      </w:r>
      <w:r w:rsidRPr="0003259B">
        <w:rPr>
          <w:rFonts w:ascii="Cambria" w:hAnsi="Cambria"/>
          <w:sz w:val="22"/>
        </w:rPr>
        <w:t>, collection « Milan poche junior », Bernard Friot © 2000, Éditions Milan.</w:t>
      </w:r>
    </w:p>
    <w:p w:rsidR="002730F2" w:rsidRPr="00C7615D" w:rsidRDefault="002730F2" w:rsidP="002730F2">
      <w:pPr>
        <w:jc w:val="both"/>
        <w:rPr>
          <w:rFonts w:ascii="Cambria" w:hAnsi="Cambria"/>
          <w:sz w:val="28"/>
        </w:rPr>
      </w:pPr>
    </w:p>
    <w:p w:rsidR="0003259B" w:rsidRPr="00DF6B27" w:rsidRDefault="0003259B" w:rsidP="0003259B">
      <w:pPr>
        <w:ind w:firstLine="1134"/>
        <w:rPr>
          <w:rFonts w:ascii="Cambria" w:hAnsi="Cambria"/>
          <w:b/>
          <w:i/>
          <w:sz w:val="26"/>
          <w:szCs w:val="26"/>
          <w:highlight w:val="yellow"/>
        </w:rPr>
      </w:pPr>
      <w:r>
        <w:rPr>
          <w:rFonts w:ascii="Cambria" w:hAnsi="Cambria"/>
          <w:b/>
          <w:i/>
          <w:sz w:val="26"/>
          <w:szCs w:val="26"/>
          <w:highlight w:val="yellow"/>
        </w:rPr>
        <w:t xml:space="preserve">Où se passe cette histoire ? </w:t>
      </w:r>
      <w:r w:rsidRPr="00DF6B27">
        <w:rPr>
          <w:rFonts w:ascii="Cambria" w:hAnsi="Cambria"/>
          <w:b/>
          <w:i/>
          <w:sz w:val="26"/>
          <w:szCs w:val="26"/>
          <w:highlight w:val="yellow"/>
        </w:rPr>
        <w:t>Qu</w:t>
      </w:r>
      <w:r>
        <w:rPr>
          <w:rFonts w:ascii="Cambria" w:hAnsi="Cambria"/>
          <w:b/>
          <w:i/>
          <w:sz w:val="26"/>
          <w:szCs w:val="26"/>
          <w:highlight w:val="yellow"/>
        </w:rPr>
        <w:t>el est le héros de cette histoire</w:t>
      </w:r>
      <w:r w:rsidRPr="00DF6B27">
        <w:rPr>
          <w:rFonts w:ascii="Cambria" w:hAnsi="Cambria"/>
          <w:b/>
          <w:i/>
          <w:sz w:val="26"/>
          <w:szCs w:val="26"/>
          <w:highlight w:val="yellow"/>
        </w:rPr>
        <w:t> ?</w:t>
      </w:r>
    </w:p>
    <w:p w:rsidR="0003259B" w:rsidRDefault="0003259B" w:rsidP="0003259B">
      <w:pPr>
        <w:ind w:firstLine="1134"/>
        <w:rPr>
          <w:rFonts w:ascii="Cambria" w:hAnsi="Cambria"/>
          <w:b/>
          <w:i/>
          <w:sz w:val="26"/>
          <w:szCs w:val="26"/>
          <w:highlight w:val="yellow"/>
        </w:rPr>
      </w:pPr>
      <w:r>
        <w:rPr>
          <w:rFonts w:ascii="Cambria" w:hAnsi="Cambria"/>
          <w:b/>
          <w:i/>
          <w:sz w:val="26"/>
          <w:szCs w:val="26"/>
          <w:highlight w:val="yellow"/>
        </w:rPr>
        <w:t>Quel âge peut-il avoir ? Que s’est-il passé une nuit ?</w:t>
      </w:r>
    </w:p>
    <w:p w:rsidR="0003259B" w:rsidRPr="00DF6B27" w:rsidRDefault="0003259B" w:rsidP="0003259B">
      <w:pPr>
        <w:ind w:firstLine="1134"/>
        <w:rPr>
          <w:rFonts w:ascii="Cambria" w:hAnsi="Cambria"/>
          <w:b/>
          <w:i/>
          <w:sz w:val="26"/>
          <w:szCs w:val="26"/>
          <w:highlight w:val="yellow"/>
        </w:rPr>
      </w:pPr>
      <w:r>
        <w:rPr>
          <w:rFonts w:ascii="Cambria" w:hAnsi="Cambria"/>
          <w:b/>
          <w:i/>
          <w:sz w:val="26"/>
          <w:szCs w:val="26"/>
          <w:highlight w:val="yellow"/>
        </w:rPr>
        <w:t>Comment le héros a-t-il fait peur au « voleur » qui entré cette nuit-là ?</w:t>
      </w:r>
    </w:p>
    <w:p w:rsidR="0003259B" w:rsidRPr="00DF6B27" w:rsidRDefault="001C60CA" w:rsidP="0003259B">
      <w:pPr>
        <w:ind w:firstLine="1134"/>
        <w:rPr>
          <w:rFonts w:ascii="Cambria" w:hAnsi="Cambria"/>
          <w:b/>
          <w:i/>
          <w:sz w:val="26"/>
          <w:szCs w:val="26"/>
          <w:highlight w:val="yellow"/>
        </w:rPr>
      </w:pPr>
      <w:r>
        <w:rPr>
          <w:rFonts w:ascii="Cambria" w:hAnsi="Cambria"/>
          <w:b/>
          <w:i/>
          <w:sz w:val="26"/>
          <w:szCs w:val="26"/>
          <w:highlight w:val="yellow"/>
        </w:rPr>
        <w:t>Repère les paroles des personnages. Qui prononce ces paroles</w:t>
      </w:r>
      <w:r w:rsidR="0003259B" w:rsidRPr="00DF6B27">
        <w:rPr>
          <w:rFonts w:ascii="Cambria" w:hAnsi="Cambria"/>
          <w:b/>
          <w:i/>
          <w:sz w:val="26"/>
          <w:szCs w:val="26"/>
          <w:highlight w:val="yellow"/>
        </w:rPr>
        <w:t> ?</w:t>
      </w:r>
      <w:r w:rsidR="004B139B" w:rsidRPr="004B139B">
        <w:rPr>
          <w:rFonts w:ascii="Cambria" w:hAnsi="Cambria"/>
          <w:b/>
          <w:i/>
          <w:sz w:val="26"/>
          <w:szCs w:val="26"/>
        </w:rPr>
        <w:t xml:space="preserve">  </w:t>
      </w:r>
      <w:bookmarkStart w:id="0" w:name="_GoBack"/>
      <w:bookmarkEnd w:id="0"/>
      <w:r w:rsidR="004B139B" w:rsidRPr="004B139B">
        <w:rPr>
          <w:rFonts w:ascii="Cambria" w:hAnsi="Cambria"/>
          <w:b/>
          <w:i/>
          <w:sz w:val="26"/>
          <w:szCs w:val="26"/>
          <w:highlight w:val="magenta"/>
        </w:rPr>
        <w:t>le père</w:t>
      </w:r>
      <w:r w:rsidR="004B139B" w:rsidRPr="004B139B">
        <w:rPr>
          <w:rFonts w:ascii="Cambria" w:hAnsi="Cambria"/>
          <w:b/>
          <w:i/>
          <w:sz w:val="26"/>
          <w:szCs w:val="26"/>
        </w:rPr>
        <w:t xml:space="preserve"> </w:t>
      </w:r>
      <w:r w:rsidR="004B139B" w:rsidRPr="004B139B">
        <w:rPr>
          <w:rFonts w:ascii="Cambria" w:hAnsi="Cambria"/>
          <w:b/>
          <w:i/>
          <w:sz w:val="26"/>
          <w:szCs w:val="26"/>
          <w:highlight w:val="green"/>
        </w:rPr>
        <w:t>le fils</w:t>
      </w:r>
    </w:p>
    <w:p w:rsidR="0003259B" w:rsidRPr="00DF6B27" w:rsidRDefault="001C60CA" w:rsidP="0003259B">
      <w:pPr>
        <w:ind w:firstLine="1134"/>
        <w:rPr>
          <w:rFonts w:ascii="Cambria" w:hAnsi="Cambria"/>
          <w:b/>
          <w:i/>
          <w:sz w:val="26"/>
          <w:szCs w:val="26"/>
          <w:highlight w:val="yellow"/>
        </w:rPr>
      </w:pPr>
      <w:r>
        <w:rPr>
          <w:rFonts w:ascii="Cambria" w:hAnsi="Cambria"/>
          <w:b/>
          <w:i/>
          <w:sz w:val="26"/>
          <w:szCs w:val="26"/>
          <w:highlight w:val="yellow"/>
        </w:rPr>
        <w:t>A quel temps sont les verbes dans les paroles prononcées par le père</w:t>
      </w:r>
      <w:r w:rsidR="0003259B" w:rsidRPr="00DF6B27">
        <w:rPr>
          <w:rFonts w:ascii="Cambria" w:hAnsi="Cambria"/>
          <w:b/>
          <w:i/>
          <w:sz w:val="26"/>
          <w:szCs w:val="26"/>
          <w:highlight w:val="yellow"/>
        </w:rPr>
        <w:t> ?</w:t>
      </w:r>
    </w:p>
    <w:p w:rsidR="0003259B" w:rsidRDefault="001C60CA" w:rsidP="0003259B">
      <w:pPr>
        <w:ind w:firstLine="1134"/>
        <w:rPr>
          <w:rFonts w:ascii="Cambria" w:hAnsi="Cambria"/>
          <w:b/>
          <w:i/>
          <w:sz w:val="26"/>
          <w:szCs w:val="26"/>
        </w:rPr>
      </w:pPr>
      <w:r>
        <w:rPr>
          <w:rFonts w:ascii="Cambria" w:hAnsi="Cambria"/>
          <w:b/>
          <w:i/>
          <w:sz w:val="26"/>
          <w:szCs w:val="26"/>
          <w:highlight w:val="yellow"/>
        </w:rPr>
        <w:t>Retrouve le verbe au futur dans les paroles prononcées par l’enfant.</w:t>
      </w:r>
    </w:p>
    <w:p w:rsidR="001C60CA" w:rsidRDefault="001C60CA" w:rsidP="0003259B">
      <w:pPr>
        <w:ind w:firstLine="1134"/>
        <w:rPr>
          <w:rFonts w:ascii="Cambria" w:hAnsi="Cambria"/>
          <w:b/>
          <w:i/>
          <w:sz w:val="26"/>
          <w:szCs w:val="26"/>
        </w:rPr>
      </w:pPr>
      <w:r w:rsidRPr="001C60CA">
        <w:rPr>
          <w:rFonts w:ascii="Cambria" w:hAnsi="Cambria"/>
          <w:b/>
          <w:i/>
          <w:sz w:val="26"/>
          <w:szCs w:val="26"/>
          <w:highlight w:val="yellow"/>
        </w:rPr>
        <w:t>Quels sont les temps employés dans la partie récit ?</w:t>
      </w:r>
      <w:r>
        <w:rPr>
          <w:rFonts w:ascii="Cambria" w:hAnsi="Cambria"/>
          <w:b/>
          <w:i/>
          <w:sz w:val="26"/>
          <w:szCs w:val="26"/>
        </w:rPr>
        <w:t xml:space="preserve"> (imparfait/passé composé)</w:t>
      </w:r>
    </w:p>
    <w:p w:rsidR="0003259B" w:rsidRPr="00DF6B27" w:rsidRDefault="0003259B" w:rsidP="0003259B">
      <w:pPr>
        <w:ind w:firstLine="1134"/>
        <w:rPr>
          <w:rFonts w:ascii="Cambria" w:hAnsi="Cambria"/>
          <w:b/>
          <w:i/>
          <w:sz w:val="26"/>
          <w:szCs w:val="26"/>
        </w:rPr>
      </w:pPr>
      <w:r w:rsidRPr="00DF6B27">
        <w:rPr>
          <w:rFonts w:ascii="Cambria" w:hAnsi="Cambria"/>
          <w:b/>
          <w:i/>
          <w:sz w:val="26"/>
          <w:szCs w:val="26"/>
          <w:highlight w:val="yellow"/>
        </w:rPr>
        <w:t>Que désignent ou remplacent les mots en gras ?</w:t>
      </w:r>
    </w:p>
    <w:p w:rsidR="0003259B" w:rsidRPr="00C7615D" w:rsidRDefault="0003259B" w:rsidP="002730F2">
      <w:pPr>
        <w:jc w:val="both"/>
        <w:rPr>
          <w:rFonts w:ascii="Cambria" w:hAnsi="Cambria"/>
          <w:sz w:val="28"/>
        </w:rPr>
      </w:pPr>
    </w:p>
    <w:p w:rsidR="0003259B" w:rsidRPr="00C7615D" w:rsidRDefault="0003259B" w:rsidP="0003259B">
      <w:pPr>
        <w:jc w:val="both"/>
        <w:rPr>
          <w:rFonts w:ascii="Cambria" w:hAnsi="Cambria"/>
          <w:b/>
          <w:sz w:val="28"/>
        </w:rPr>
      </w:pPr>
      <w:r w:rsidRPr="00C7615D">
        <w:rPr>
          <w:rFonts w:ascii="Cambria" w:hAnsi="Cambria"/>
          <w:b/>
          <w:sz w:val="28"/>
        </w:rPr>
        <w:t xml:space="preserve">Texte transposé </w:t>
      </w:r>
    </w:p>
    <w:p w:rsidR="002730F2" w:rsidRPr="0003259B" w:rsidRDefault="002730F2" w:rsidP="002730F2">
      <w:pPr>
        <w:jc w:val="center"/>
        <w:rPr>
          <w:rFonts w:ascii="Cambria" w:hAnsi="Cambria"/>
          <w:b/>
          <w:sz w:val="28"/>
        </w:rPr>
      </w:pPr>
      <w:r w:rsidRPr="0003259B">
        <w:rPr>
          <w:rFonts w:ascii="Cambria" w:hAnsi="Cambria"/>
          <w:b/>
          <w:sz w:val="28"/>
        </w:rPr>
        <w:t>Voleur</w:t>
      </w:r>
    </w:p>
    <w:p w:rsidR="002730F2" w:rsidRPr="0003259B" w:rsidRDefault="002730F2" w:rsidP="002730F2">
      <w:pPr>
        <w:jc w:val="both"/>
        <w:rPr>
          <w:rFonts w:ascii="Cambria" w:hAnsi="Cambria"/>
          <w:sz w:val="28"/>
        </w:rPr>
      </w:pPr>
    </w:p>
    <w:p w:rsidR="002730F2" w:rsidRPr="0003259B" w:rsidRDefault="002730F2" w:rsidP="002730F2">
      <w:pPr>
        <w:jc w:val="both"/>
        <w:rPr>
          <w:rFonts w:ascii="Cambria" w:hAnsi="Cambria"/>
          <w:sz w:val="28"/>
        </w:rPr>
      </w:pPr>
      <w:r w:rsidRPr="0003259B">
        <w:rPr>
          <w:rFonts w:ascii="Cambria" w:hAnsi="Cambria"/>
          <w:sz w:val="28"/>
        </w:rPr>
        <w:t>Avant, tu avais peur des voleurs. Toutes les nuits, tu les entendais fouiller dans ton placard. Vite, tu allumais ta lampe de chevet, mais c'était toujours trop tard. Ils sentaient tout de suite que tu étais réveillé, et ils filaient sans laisser de traces.</w:t>
      </w:r>
    </w:p>
    <w:p w:rsidR="002730F2" w:rsidRPr="0003259B" w:rsidRDefault="002730F2" w:rsidP="002730F2">
      <w:pPr>
        <w:jc w:val="both"/>
        <w:rPr>
          <w:rFonts w:ascii="Cambria" w:hAnsi="Cambria"/>
          <w:sz w:val="28"/>
        </w:rPr>
      </w:pPr>
      <w:r w:rsidRPr="0003259B">
        <w:rPr>
          <w:rFonts w:ascii="Cambria" w:hAnsi="Cambria"/>
          <w:sz w:val="28"/>
        </w:rPr>
        <w:t>Quand tu en parlais à (ton) papa, il se moquait de toi.</w:t>
      </w:r>
    </w:p>
    <w:p w:rsidR="002730F2" w:rsidRPr="0003259B" w:rsidRDefault="002730F2" w:rsidP="002730F2">
      <w:pPr>
        <w:jc w:val="both"/>
        <w:rPr>
          <w:rFonts w:ascii="Cambria" w:hAnsi="Cambria"/>
          <w:sz w:val="28"/>
        </w:rPr>
      </w:pPr>
      <w:r w:rsidRPr="0003259B">
        <w:rPr>
          <w:rFonts w:ascii="Cambria" w:hAnsi="Cambria"/>
          <w:sz w:val="28"/>
        </w:rPr>
        <w:t xml:space="preserve">« </w:t>
      </w:r>
      <w:r w:rsidRPr="004B139B">
        <w:rPr>
          <w:rFonts w:ascii="Cambria" w:hAnsi="Cambria"/>
          <w:sz w:val="28"/>
          <w:highlight w:val="magenta"/>
        </w:rPr>
        <w:t>Tu inventes</w:t>
      </w:r>
      <w:r w:rsidRPr="0003259B">
        <w:rPr>
          <w:rFonts w:ascii="Cambria" w:hAnsi="Cambria"/>
          <w:sz w:val="28"/>
        </w:rPr>
        <w:t xml:space="preserve">, disait-il. </w:t>
      </w:r>
      <w:r w:rsidRPr="004B139B">
        <w:rPr>
          <w:rFonts w:ascii="Cambria" w:hAnsi="Cambria"/>
          <w:sz w:val="28"/>
          <w:highlight w:val="magenta"/>
        </w:rPr>
        <w:t>Les voleurs savent très bien qu'il n'y a rien à voler chez nous.</w:t>
      </w:r>
      <w:r w:rsidRPr="004B139B">
        <w:rPr>
          <w:rFonts w:ascii="Cambria" w:hAnsi="Cambria"/>
          <w:sz w:val="28"/>
        </w:rPr>
        <w:t xml:space="preserve"> </w:t>
      </w:r>
      <w:r w:rsidRPr="004B139B">
        <w:rPr>
          <w:rFonts w:ascii="Cambria" w:hAnsi="Cambria"/>
          <w:sz w:val="28"/>
          <w:highlight w:val="magenta"/>
        </w:rPr>
        <w:t>Et puis</w:t>
      </w:r>
      <w:r w:rsidRPr="0003259B">
        <w:rPr>
          <w:rFonts w:ascii="Cambria" w:hAnsi="Cambria"/>
          <w:sz w:val="28"/>
        </w:rPr>
        <w:t xml:space="preserve">, ajoutait-il en se frappant la poitrine comme un orang-outan, </w:t>
      </w:r>
      <w:r w:rsidRPr="004B139B">
        <w:rPr>
          <w:rFonts w:ascii="Cambria" w:hAnsi="Cambria"/>
          <w:sz w:val="28"/>
          <w:highlight w:val="magenta"/>
        </w:rPr>
        <w:t>tu oublies que je suis là pour te défendre !</w:t>
      </w:r>
      <w:r w:rsidRPr="0003259B">
        <w:rPr>
          <w:rFonts w:ascii="Cambria" w:hAnsi="Cambria"/>
          <w:sz w:val="28"/>
        </w:rPr>
        <w:t xml:space="preserve"> »</w:t>
      </w:r>
    </w:p>
    <w:p w:rsidR="002730F2" w:rsidRPr="0003259B" w:rsidRDefault="002730F2" w:rsidP="002730F2">
      <w:pPr>
        <w:jc w:val="both"/>
        <w:rPr>
          <w:rFonts w:ascii="Cambria" w:hAnsi="Cambria"/>
          <w:sz w:val="28"/>
        </w:rPr>
      </w:pPr>
      <w:r w:rsidRPr="0003259B">
        <w:rPr>
          <w:rFonts w:ascii="Cambria" w:hAnsi="Cambria"/>
          <w:sz w:val="28"/>
        </w:rPr>
        <w:t>Oui, mais une nuit, tu en as vu un, de voleur. Tu avais la main sur l'interrupteur, alors, dès que je tu l’as entendu, tu as allumé et tu ne l'as pas raté. Je crois bien qu'il a eu aussi peur que toi. Faut dire que tu avais mis ton déguisement de squelette à la place de ton pyjama, et c'est plutôt impressionnant.</w:t>
      </w:r>
    </w:p>
    <w:p w:rsidR="002730F2" w:rsidRPr="0003259B" w:rsidRDefault="002730F2" w:rsidP="002730F2">
      <w:pPr>
        <w:jc w:val="both"/>
        <w:rPr>
          <w:rFonts w:ascii="Cambria" w:hAnsi="Cambria"/>
          <w:sz w:val="28"/>
        </w:rPr>
      </w:pPr>
      <w:r w:rsidRPr="0003259B">
        <w:rPr>
          <w:rFonts w:ascii="Cambria" w:hAnsi="Cambria"/>
          <w:sz w:val="28"/>
        </w:rPr>
        <w:t xml:space="preserve">– </w:t>
      </w:r>
      <w:r w:rsidRPr="004B139B">
        <w:rPr>
          <w:rFonts w:ascii="Cambria" w:hAnsi="Cambria"/>
          <w:sz w:val="28"/>
          <w:highlight w:val="green"/>
        </w:rPr>
        <w:t>Écoutez</w:t>
      </w:r>
      <w:r w:rsidRPr="0003259B">
        <w:rPr>
          <w:rFonts w:ascii="Cambria" w:hAnsi="Cambria"/>
          <w:sz w:val="28"/>
        </w:rPr>
        <w:t xml:space="preserve">, tu lui as dit, </w:t>
      </w:r>
      <w:r w:rsidRPr="004B139B">
        <w:rPr>
          <w:rFonts w:ascii="Cambria" w:hAnsi="Cambria"/>
          <w:sz w:val="28"/>
          <w:highlight w:val="green"/>
        </w:rPr>
        <w:t>vous ne trouverez pas grand-chose ici.</w:t>
      </w:r>
      <w:r w:rsidRPr="004B139B">
        <w:rPr>
          <w:rFonts w:ascii="Cambria" w:hAnsi="Cambria"/>
          <w:sz w:val="28"/>
        </w:rPr>
        <w:t xml:space="preserve"> </w:t>
      </w:r>
      <w:r w:rsidRPr="004B139B">
        <w:rPr>
          <w:rFonts w:ascii="Cambria" w:hAnsi="Cambria"/>
          <w:sz w:val="28"/>
          <w:highlight w:val="green"/>
        </w:rPr>
        <w:t>Mais allez voir dans la chambre de mon père, il cache son portefeuille sous l'oreiller</w:t>
      </w:r>
      <w:r w:rsidRPr="0003259B">
        <w:rPr>
          <w:rFonts w:ascii="Cambria" w:hAnsi="Cambria"/>
          <w:sz w:val="28"/>
        </w:rPr>
        <w:t>.</w:t>
      </w:r>
    </w:p>
    <w:p w:rsidR="002730F2" w:rsidRPr="00C7615D" w:rsidRDefault="002730F2" w:rsidP="002730F2">
      <w:pPr>
        <w:jc w:val="both"/>
        <w:rPr>
          <w:rFonts w:ascii="Cambria" w:hAnsi="Cambria"/>
          <w:sz w:val="22"/>
        </w:rPr>
      </w:pPr>
    </w:p>
    <w:p w:rsidR="002730F2" w:rsidRPr="00C7615D" w:rsidRDefault="001C60CA" w:rsidP="002730F2">
      <w:pPr>
        <w:jc w:val="both"/>
        <w:rPr>
          <w:rFonts w:ascii="Cambria" w:hAnsi="Cambria"/>
          <w:b/>
          <w:sz w:val="22"/>
        </w:rPr>
      </w:pPr>
      <w:r>
        <w:rPr>
          <w:rFonts w:ascii="Cambria" w:hAnsi="Cambria"/>
          <w:i/>
          <w:sz w:val="28"/>
          <w:highlight w:val="yellow"/>
        </w:rPr>
        <w:t>Retrouve dans le texte, trois terminaisons de l’imparfait</w:t>
      </w:r>
      <w:r w:rsidRPr="00F4792F">
        <w:rPr>
          <w:rFonts w:ascii="Cambria" w:hAnsi="Cambria"/>
          <w:i/>
          <w:sz w:val="28"/>
          <w:highlight w:val="yellow"/>
        </w:rPr>
        <w:t> :</w:t>
      </w:r>
      <w:r w:rsidRPr="001C60CA">
        <w:rPr>
          <w:rFonts w:ascii="Cambria" w:hAnsi="Cambria"/>
          <w:noProof/>
        </w:rPr>
        <w:t xml:space="preserve"> </w:t>
      </w:r>
    </w:p>
    <w:p w:rsidR="002730F2" w:rsidRPr="00C7615D" w:rsidRDefault="001C60CA" w:rsidP="002730F2">
      <w:pPr>
        <w:jc w:val="both"/>
        <w:rPr>
          <w:rFonts w:ascii="Cambria" w:hAnsi="Cambria"/>
          <w:b/>
          <w:sz w:val="22"/>
        </w:rPr>
      </w:pPr>
      <w:r>
        <w:rPr>
          <w:rFonts w:ascii="Cambria" w:hAnsi="Cambria"/>
          <w:noProof/>
        </w:rPr>
        <mc:AlternateContent>
          <mc:Choice Requires="wps">
            <w:drawing>
              <wp:anchor distT="0" distB="0" distL="114300" distR="114300" simplePos="0" relativeHeight="251659264" behindDoc="0" locked="0" layoutInCell="1" allowOverlap="1" wp14:anchorId="4EF02125" wp14:editId="6D346ECB">
                <wp:simplePos x="0" y="0"/>
                <wp:positionH relativeFrom="page">
                  <wp:align>center</wp:align>
                </wp:positionH>
                <wp:positionV relativeFrom="paragraph">
                  <wp:posOffset>44450</wp:posOffset>
                </wp:positionV>
                <wp:extent cx="4200525" cy="9620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4200525" cy="962025"/>
                        </a:xfrm>
                        <a:prstGeom prst="rect">
                          <a:avLst/>
                        </a:prstGeom>
                        <a:solidFill>
                          <a:sysClr val="window" lastClr="FFFFFF"/>
                        </a:solidFill>
                        <a:ln w="6350">
                          <a:solidFill>
                            <a:prstClr val="black"/>
                          </a:solidFill>
                        </a:ln>
                        <a:effectLst/>
                      </wps:spPr>
                      <wps:txbx>
                        <w:txbxContent>
                          <w:p w:rsidR="001C60CA" w:rsidRPr="001C60CA" w:rsidRDefault="001C60CA" w:rsidP="001C60CA">
                            <w:pPr>
                              <w:rPr>
                                <w:b/>
                                <w:i/>
                              </w:rPr>
                            </w:pPr>
                            <w:r w:rsidRPr="00E7622B">
                              <w:rPr>
                                <w:sz w:val="28"/>
                                <w:highlight w:val="cyan"/>
                              </w:rPr>
                              <w:t>Terminaisons de l’imparfait</w:t>
                            </w:r>
                            <w:r>
                              <w:rPr>
                                <w:sz w:val="28"/>
                              </w:rPr>
                              <w:tab/>
                              <w:t xml:space="preserve">  </w:t>
                            </w:r>
                            <w:r w:rsidRPr="001C60CA">
                              <w:rPr>
                                <w:b/>
                                <w:i/>
                                <w:u w:val="single"/>
                              </w:rPr>
                              <w:t>Autrefois…</w:t>
                            </w:r>
                          </w:p>
                          <w:p w:rsidR="001C60CA" w:rsidRPr="001C60CA" w:rsidRDefault="001C60CA" w:rsidP="001C60CA">
                            <w:pPr>
                              <w:rPr>
                                <w:sz w:val="28"/>
                              </w:rPr>
                            </w:pPr>
                            <w:r>
                              <w:rPr>
                                <w:sz w:val="28"/>
                              </w:rPr>
                              <w:t>je travaill</w:t>
                            </w:r>
                            <w:r w:rsidRPr="00DF6B27">
                              <w:rPr>
                                <w:b/>
                                <w:sz w:val="32"/>
                              </w:rPr>
                              <w:t>ais</w:t>
                            </w:r>
                            <w:r>
                              <w:rPr>
                                <w:b/>
                                <w:sz w:val="32"/>
                              </w:rPr>
                              <w:tab/>
                            </w:r>
                            <w:r>
                              <w:rPr>
                                <w:b/>
                                <w:sz w:val="32"/>
                              </w:rPr>
                              <w:tab/>
                            </w:r>
                            <w:r>
                              <w:rPr>
                                <w:b/>
                                <w:sz w:val="32"/>
                              </w:rPr>
                              <w:tab/>
                            </w:r>
                            <w:r w:rsidRPr="00DF6B27">
                              <w:rPr>
                                <w:sz w:val="32"/>
                              </w:rPr>
                              <w:t>nous travaill</w:t>
                            </w:r>
                            <w:r w:rsidRPr="001C60CA">
                              <w:rPr>
                                <w:b/>
                                <w:sz w:val="32"/>
                              </w:rPr>
                              <w:t>ions</w:t>
                            </w:r>
                          </w:p>
                          <w:p w:rsidR="001C60CA" w:rsidRPr="001C60CA" w:rsidRDefault="001C60CA" w:rsidP="001C60CA">
                            <w:pPr>
                              <w:rPr>
                                <w:sz w:val="28"/>
                              </w:rPr>
                            </w:pPr>
                            <w:r>
                              <w:rPr>
                                <w:sz w:val="28"/>
                              </w:rPr>
                              <w:t>t</w:t>
                            </w:r>
                            <w:r w:rsidRPr="00E7622B">
                              <w:rPr>
                                <w:sz w:val="28"/>
                              </w:rPr>
                              <w:t>u travaill</w:t>
                            </w:r>
                            <w:r w:rsidRPr="00C62C78">
                              <w:rPr>
                                <w:b/>
                                <w:sz w:val="32"/>
                              </w:rPr>
                              <w:t>ais</w:t>
                            </w:r>
                            <w:r>
                              <w:rPr>
                                <w:b/>
                                <w:sz w:val="32"/>
                              </w:rPr>
                              <w:tab/>
                            </w:r>
                            <w:r>
                              <w:rPr>
                                <w:b/>
                                <w:sz w:val="32"/>
                              </w:rPr>
                              <w:tab/>
                            </w:r>
                            <w:r>
                              <w:rPr>
                                <w:b/>
                                <w:sz w:val="32"/>
                              </w:rPr>
                              <w:tab/>
                            </w:r>
                            <w:r w:rsidRPr="001C60CA">
                              <w:rPr>
                                <w:sz w:val="32"/>
                              </w:rPr>
                              <w:t>vous travaill</w:t>
                            </w:r>
                            <w:r>
                              <w:rPr>
                                <w:b/>
                                <w:sz w:val="32"/>
                              </w:rPr>
                              <w:t>iez</w:t>
                            </w:r>
                          </w:p>
                          <w:p w:rsidR="001C60CA" w:rsidRPr="00E7622B" w:rsidRDefault="001C60CA" w:rsidP="001C60CA">
                            <w:pPr>
                              <w:rPr>
                                <w:sz w:val="28"/>
                              </w:rPr>
                            </w:pPr>
                            <w:r>
                              <w:rPr>
                                <w:sz w:val="28"/>
                              </w:rPr>
                              <w:t>il/elle/on travaill</w:t>
                            </w:r>
                            <w:r w:rsidRPr="00C62C78">
                              <w:rPr>
                                <w:b/>
                                <w:sz w:val="32"/>
                              </w:rPr>
                              <w:t>ait</w:t>
                            </w:r>
                            <w:r>
                              <w:rPr>
                                <w:b/>
                                <w:sz w:val="32"/>
                              </w:rPr>
                              <w:tab/>
                            </w:r>
                            <w:r>
                              <w:rPr>
                                <w:b/>
                                <w:sz w:val="32"/>
                              </w:rPr>
                              <w:tab/>
                            </w:r>
                            <w:r>
                              <w:rPr>
                                <w:sz w:val="28"/>
                              </w:rPr>
                              <w:t>ils/elles travaill</w:t>
                            </w:r>
                            <w:r w:rsidRPr="00C62C78">
                              <w:rPr>
                                <w:b/>
                                <w:sz w:val="32"/>
                              </w:rPr>
                              <w:t>aient</w:t>
                            </w:r>
                          </w:p>
                          <w:p w:rsidR="001C60CA" w:rsidRPr="001C60CA" w:rsidRDefault="001C60CA" w:rsidP="001C60CA">
                            <w:pPr>
                              <w:jc w:val="center"/>
                              <w:rPr>
                                <w:b/>
                                <w:sz w:val="32"/>
                              </w:rPr>
                            </w:pPr>
                          </w:p>
                          <w:p w:rsidR="001C60CA" w:rsidRPr="00C62C78" w:rsidRDefault="001C60CA" w:rsidP="001C60CA">
                            <w:pPr>
                              <w:jc w:val="center"/>
                              <w:rPr>
                                <w:sz w:val="18"/>
                              </w:rPr>
                            </w:pPr>
                          </w:p>
                          <w:p w:rsidR="001C60CA" w:rsidRDefault="001C60CA" w:rsidP="001C60CA">
                            <w:pPr>
                              <w:jc w:val="center"/>
                            </w:pPr>
                          </w:p>
                          <w:p w:rsidR="001C60CA" w:rsidRDefault="001C60CA" w:rsidP="001C60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02125" id="_x0000_t202" coordsize="21600,21600" o:spt="202" path="m,l,21600r21600,l21600,xe">
                <v:stroke joinstyle="miter"/>
                <v:path gradientshapeok="t" o:connecttype="rect"/>
              </v:shapetype>
              <v:shape id="Zone de texte 2" o:spid="_x0000_s1026" type="#_x0000_t202" style="position:absolute;left:0;text-align:left;margin-left:0;margin-top:3.5pt;width:330.75pt;height:75.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" fillcolor="window" strokeweight=".5pt">
                <v:textbox>
                  <w:txbxContent>
                    <w:p w:rsidR="001C60CA" w:rsidRPr="001C60CA" w:rsidRDefault="001C60CA" w:rsidP="001C60CA">
                      <w:pPr>
                        <w:rPr>
                          <w:b/>
                          <w:i/>
                        </w:rPr>
                      </w:pPr>
                      <w:r w:rsidRPr="00E7622B">
                        <w:rPr>
                          <w:sz w:val="28"/>
                          <w:highlight w:val="cyan"/>
                        </w:rPr>
                        <w:t>Terminaisons de l’imparfait</w:t>
                      </w:r>
                      <w:r>
                        <w:rPr>
                          <w:sz w:val="28"/>
                        </w:rPr>
                        <w:tab/>
                        <w:t xml:space="preserve">  </w:t>
                      </w:r>
                      <w:r w:rsidRPr="001C60CA">
                        <w:rPr>
                          <w:b/>
                          <w:i/>
                          <w:u w:val="single"/>
                        </w:rPr>
                        <w:t>Autrefois…</w:t>
                      </w:r>
                    </w:p>
                    <w:p w:rsidR="001C60CA" w:rsidRPr="001C60CA" w:rsidRDefault="001C60CA" w:rsidP="001C60CA">
                      <w:pPr>
                        <w:rPr>
                          <w:sz w:val="28"/>
                        </w:rPr>
                      </w:pPr>
                      <w:r>
                        <w:rPr>
                          <w:sz w:val="28"/>
                        </w:rPr>
                        <w:t>je travaill</w:t>
                      </w:r>
                      <w:r w:rsidRPr="00DF6B27">
                        <w:rPr>
                          <w:b/>
                          <w:sz w:val="32"/>
                        </w:rPr>
                        <w:t>ais</w:t>
                      </w:r>
                      <w:r>
                        <w:rPr>
                          <w:b/>
                          <w:sz w:val="32"/>
                        </w:rPr>
                        <w:tab/>
                      </w:r>
                      <w:r>
                        <w:rPr>
                          <w:b/>
                          <w:sz w:val="32"/>
                        </w:rPr>
                        <w:tab/>
                      </w:r>
                      <w:r>
                        <w:rPr>
                          <w:b/>
                          <w:sz w:val="32"/>
                        </w:rPr>
                        <w:tab/>
                      </w:r>
                      <w:r w:rsidRPr="00DF6B27">
                        <w:rPr>
                          <w:sz w:val="32"/>
                        </w:rPr>
                        <w:t>nous travaill</w:t>
                      </w:r>
                      <w:r w:rsidRPr="001C60CA">
                        <w:rPr>
                          <w:b/>
                          <w:sz w:val="32"/>
                        </w:rPr>
                        <w:t>ions</w:t>
                      </w:r>
                    </w:p>
                    <w:p w:rsidR="001C60CA" w:rsidRPr="001C60CA" w:rsidRDefault="001C60CA" w:rsidP="001C60CA">
                      <w:pPr>
                        <w:rPr>
                          <w:sz w:val="28"/>
                        </w:rPr>
                      </w:pPr>
                      <w:r>
                        <w:rPr>
                          <w:sz w:val="28"/>
                        </w:rPr>
                        <w:t>t</w:t>
                      </w:r>
                      <w:r w:rsidRPr="00E7622B">
                        <w:rPr>
                          <w:sz w:val="28"/>
                        </w:rPr>
                        <w:t>u travaill</w:t>
                      </w:r>
                      <w:r w:rsidRPr="00C62C78">
                        <w:rPr>
                          <w:b/>
                          <w:sz w:val="32"/>
                        </w:rPr>
                        <w:t>ais</w:t>
                      </w:r>
                      <w:r>
                        <w:rPr>
                          <w:b/>
                          <w:sz w:val="32"/>
                        </w:rPr>
                        <w:tab/>
                      </w:r>
                      <w:r>
                        <w:rPr>
                          <w:b/>
                          <w:sz w:val="32"/>
                        </w:rPr>
                        <w:tab/>
                      </w:r>
                      <w:r>
                        <w:rPr>
                          <w:b/>
                          <w:sz w:val="32"/>
                        </w:rPr>
                        <w:tab/>
                      </w:r>
                      <w:r w:rsidRPr="001C60CA">
                        <w:rPr>
                          <w:sz w:val="32"/>
                        </w:rPr>
                        <w:t>vous travaill</w:t>
                      </w:r>
                      <w:r>
                        <w:rPr>
                          <w:b/>
                          <w:sz w:val="32"/>
                        </w:rPr>
                        <w:t>iez</w:t>
                      </w:r>
                    </w:p>
                    <w:p w:rsidR="001C60CA" w:rsidRPr="00E7622B" w:rsidRDefault="001C60CA" w:rsidP="001C60CA">
                      <w:pPr>
                        <w:rPr>
                          <w:sz w:val="28"/>
                        </w:rPr>
                      </w:pPr>
                      <w:r>
                        <w:rPr>
                          <w:sz w:val="28"/>
                        </w:rPr>
                        <w:t>il/elle/on travaill</w:t>
                      </w:r>
                      <w:r w:rsidRPr="00C62C78">
                        <w:rPr>
                          <w:b/>
                          <w:sz w:val="32"/>
                        </w:rPr>
                        <w:t>ait</w:t>
                      </w:r>
                      <w:r>
                        <w:rPr>
                          <w:b/>
                          <w:sz w:val="32"/>
                        </w:rPr>
                        <w:tab/>
                      </w:r>
                      <w:r>
                        <w:rPr>
                          <w:b/>
                          <w:sz w:val="32"/>
                        </w:rPr>
                        <w:tab/>
                      </w:r>
                      <w:r>
                        <w:rPr>
                          <w:sz w:val="28"/>
                        </w:rPr>
                        <w:t>ils/elles travaill</w:t>
                      </w:r>
                      <w:r w:rsidRPr="00C62C78">
                        <w:rPr>
                          <w:b/>
                          <w:sz w:val="32"/>
                        </w:rPr>
                        <w:t>aient</w:t>
                      </w:r>
                    </w:p>
                    <w:p w:rsidR="001C60CA" w:rsidRPr="001C60CA" w:rsidRDefault="001C60CA" w:rsidP="001C60CA">
                      <w:pPr>
                        <w:jc w:val="center"/>
                        <w:rPr>
                          <w:b/>
                          <w:sz w:val="32"/>
                        </w:rPr>
                      </w:pPr>
                    </w:p>
                    <w:p w:rsidR="001C60CA" w:rsidRPr="00C62C78" w:rsidRDefault="001C60CA" w:rsidP="001C60CA">
                      <w:pPr>
                        <w:jc w:val="center"/>
                        <w:rPr>
                          <w:sz w:val="18"/>
                        </w:rPr>
                      </w:pPr>
                    </w:p>
                    <w:p w:rsidR="001C60CA" w:rsidRDefault="001C60CA" w:rsidP="001C60CA">
                      <w:pPr>
                        <w:jc w:val="center"/>
                      </w:pPr>
                    </w:p>
                    <w:p w:rsidR="001C60CA" w:rsidRDefault="001C60CA" w:rsidP="001C60CA">
                      <w:pPr>
                        <w:jc w:val="center"/>
                      </w:pPr>
                    </w:p>
                  </w:txbxContent>
                </v:textbox>
                <w10:wrap anchorx="page"/>
              </v:shape>
            </w:pict>
          </mc:Fallback>
        </mc:AlternateContent>
      </w:r>
    </w:p>
    <w:p w:rsidR="002730F2" w:rsidRPr="00C7615D" w:rsidRDefault="002730F2" w:rsidP="002730F2">
      <w:pPr>
        <w:jc w:val="both"/>
        <w:rPr>
          <w:rFonts w:ascii="Cambria" w:hAnsi="Cambria"/>
          <w:sz w:val="22"/>
        </w:rPr>
      </w:pPr>
    </w:p>
    <w:p w:rsidR="003B588F" w:rsidRDefault="004B139B"/>
    <w:sectPr w:rsidR="003B588F" w:rsidSect="002730F2">
      <w:pgSz w:w="11906" w:h="16838"/>
      <w:pgMar w:top="426"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F2"/>
    <w:rsid w:val="0003259B"/>
    <w:rsid w:val="001C60CA"/>
    <w:rsid w:val="002730F2"/>
    <w:rsid w:val="004B139B"/>
    <w:rsid w:val="008E3279"/>
    <w:rsid w:val="00973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5FF9-7D51-4DF0-9A14-BD3EC874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730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Enseignants</dc:creator>
  <cp:keywords/>
  <dc:description/>
  <cp:lastModifiedBy>Enseignants</cp:lastModifiedBy>
  <cp:revision>2</cp:revision>
  <dcterms:created xsi:type="dcterms:W3CDTF">2020-05-05T08:48:00Z</dcterms:created>
  <dcterms:modified xsi:type="dcterms:W3CDTF">2020-05-17T15:59:00Z</dcterms:modified>
</cp:coreProperties>
</file>