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2535"/>
        <w:gridCol w:w="2851"/>
        <w:gridCol w:w="5066"/>
        <w:gridCol w:w="173"/>
      </w:tblGrid>
      <w:tr w:rsidR="00CE1B8B" w:rsidTr="004B52D7">
        <w:tc>
          <w:tcPr>
            <w:tcW w:w="5382" w:type="dxa"/>
          </w:tcPr>
          <w:p w:rsidR="00CE1B8B" w:rsidRPr="00880D96" w:rsidRDefault="00CE1B8B" w:rsidP="00CE1B8B">
            <w:pPr>
              <w:jc w:val="center"/>
              <w:rPr>
                <w:b/>
                <w:sz w:val="44"/>
              </w:rPr>
            </w:pPr>
            <w:r w:rsidRPr="00880D96">
              <w:rPr>
                <w:b/>
                <w:sz w:val="44"/>
                <w:highlight w:val="yellow"/>
              </w:rPr>
              <w:t xml:space="preserve">Lundi </w:t>
            </w:r>
            <w:r>
              <w:rPr>
                <w:b/>
                <w:sz w:val="44"/>
                <w:highlight w:val="yellow"/>
              </w:rPr>
              <w:t>11 mai</w:t>
            </w:r>
          </w:p>
        </w:tc>
        <w:tc>
          <w:tcPr>
            <w:tcW w:w="5386" w:type="dxa"/>
            <w:gridSpan w:val="2"/>
          </w:tcPr>
          <w:p w:rsidR="00CE1B8B" w:rsidRPr="00880D96" w:rsidRDefault="00CE1B8B" w:rsidP="00187243">
            <w:pPr>
              <w:jc w:val="center"/>
              <w:rPr>
                <w:b/>
                <w:sz w:val="44"/>
                <w:highlight w:val="yellow"/>
              </w:rPr>
            </w:pPr>
            <w:r w:rsidRPr="00880D96">
              <w:rPr>
                <w:b/>
                <w:sz w:val="44"/>
                <w:highlight w:val="yellow"/>
              </w:rPr>
              <w:t xml:space="preserve">Mardi </w:t>
            </w:r>
            <w:r w:rsidR="00187243">
              <w:rPr>
                <w:b/>
                <w:sz w:val="44"/>
                <w:highlight w:val="yellow"/>
              </w:rPr>
              <w:t>12</w:t>
            </w:r>
            <w:r>
              <w:rPr>
                <w:b/>
                <w:sz w:val="44"/>
                <w:highlight w:val="yellow"/>
              </w:rPr>
              <w:t xml:space="preserve"> mai</w:t>
            </w:r>
          </w:p>
        </w:tc>
        <w:tc>
          <w:tcPr>
            <w:tcW w:w="5239" w:type="dxa"/>
            <w:gridSpan w:val="2"/>
          </w:tcPr>
          <w:p w:rsidR="00CE1B8B" w:rsidRPr="00880D96" w:rsidRDefault="00CE1B8B" w:rsidP="00D81B65">
            <w:pPr>
              <w:jc w:val="center"/>
              <w:rPr>
                <w:b/>
                <w:sz w:val="44"/>
                <w:highlight w:val="yellow"/>
              </w:rPr>
            </w:pPr>
            <w:r w:rsidRPr="00880D96">
              <w:rPr>
                <w:b/>
                <w:sz w:val="44"/>
                <w:highlight w:val="yellow"/>
              </w:rPr>
              <w:t xml:space="preserve">Mercredi </w:t>
            </w:r>
            <w:r w:rsidR="00D81B65">
              <w:rPr>
                <w:b/>
                <w:sz w:val="44"/>
                <w:highlight w:val="yellow"/>
              </w:rPr>
              <w:t>13</w:t>
            </w:r>
            <w:r>
              <w:rPr>
                <w:b/>
                <w:sz w:val="44"/>
                <w:highlight w:val="yellow"/>
              </w:rPr>
              <w:t xml:space="preserve"> mai</w:t>
            </w:r>
          </w:p>
        </w:tc>
      </w:tr>
      <w:tr w:rsidR="00CE1B8B" w:rsidTr="004B52D7">
        <w:trPr>
          <w:trHeight w:val="10618"/>
        </w:trPr>
        <w:tc>
          <w:tcPr>
            <w:tcW w:w="5382" w:type="dxa"/>
          </w:tcPr>
          <w:p w:rsidR="00C73824" w:rsidRDefault="00C73824" w:rsidP="00C73824">
            <w:pPr>
              <w:rPr>
                <w:sz w:val="32"/>
              </w:rPr>
            </w:pPr>
            <w:r w:rsidRPr="00CE1B8B">
              <w:rPr>
                <w:sz w:val="32"/>
                <w:highlight w:val="lightGray"/>
              </w:rPr>
              <w:t>Mesures</w:t>
            </w:r>
            <w:r w:rsidRPr="00D14BD0">
              <w:rPr>
                <w:sz w:val="28"/>
              </w:rPr>
              <w:t xml:space="preserve"> : </w:t>
            </w:r>
            <w:r w:rsidRPr="00CE1B8B">
              <w:rPr>
                <w:sz w:val="32"/>
                <w:u w:val="single"/>
              </w:rPr>
              <w:t>lecture de l’heure</w:t>
            </w:r>
          </w:p>
          <w:p w:rsidR="00C73824" w:rsidRDefault="00C73824" w:rsidP="00C73824">
            <w:pPr>
              <w:rPr>
                <w:rStyle w:val="Lienhypertexte"/>
                <w:sz w:val="16"/>
              </w:rPr>
            </w:pPr>
            <w:r w:rsidRPr="00CE1B8B">
              <w:rPr>
                <w:b/>
                <w:i/>
                <w:sz w:val="28"/>
                <w:u w:val="single"/>
              </w:rPr>
              <w:t>Regarde cette vidéo</w:t>
            </w:r>
            <w:r w:rsidRPr="00CE1B8B">
              <w:rPr>
                <w:sz w:val="28"/>
              </w:rPr>
              <w:t xml:space="preserve"> qui explique comment lire l’</w:t>
            </w:r>
            <w:r>
              <w:rPr>
                <w:sz w:val="28"/>
              </w:rPr>
              <w:t xml:space="preserve">heure : </w:t>
            </w:r>
            <w:hyperlink r:id="rId5" w:history="1">
              <w:r w:rsidRPr="00CE1B8B">
                <w:rPr>
                  <w:rStyle w:val="Lienhypertexte"/>
                  <w:sz w:val="16"/>
                </w:rPr>
                <w:t>https://www.youtube.com/watch?v=7cVI6oawZuE</w:t>
              </w:r>
            </w:hyperlink>
          </w:p>
          <w:p w:rsidR="006173DE" w:rsidRPr="006173DE" w:rsidRDefault="006173DE" w:rsidP="00C73824">
            <w:pPr>
              <w:rPr>
                <w:color w:val="000000" w:themeColor="text1"/>
                <w:sz w:val="44"/>
              </w:rPr>
            </w:pPr>
            <w:r w:rsidRPr="006173DE">
              <w:rPr>
                <w:rStyle w:val="Lienhypertexte"/>
                <w:color w:val="000000" w:themeColor="text1"/>
                <w:sz w:val="28"/>
                <w:u w:val="none"/>
              </w:rPr>
              <w:t xml:space="preserve">Lis la </w:t>
            </w:r>
            <w:r w:rsidRPr="006173DE">
              <w:rPr>
                <w:rStyle w:val="Lienhypertexte"/>
                <w:b/>
                <w:i/>
                <w:color w:val="000000" w:themeColor="text1"/>
                <w:sz w:val="28"/>
              </w:rPr>
              <w:t>fiche-outil Lire l’heure</w:t>
            </w:r>
          </w:p>
          <w:p w:rsidR="00C73824" w:rsidRDefault="00C73824" w:rsidP="00C73824">
            <w:pPr>
              <w:rPr>
                <w:sz w:val="28"/>
              </w:rPr>
            </w:pPr>
            <w:r w:rsidRPr="00C73824">
              <w:rPr>
                <w:sz w:val="28"/>
              </w:rPr>
              <w:t xml:space="preserve">+ sur ton horloge, </w:t>
            </w:r>
            <w:r w:rsidRPr="00C73824">
              <w:rPr>
                <w:b/>
                <w:i/>
                <w:sz w:val="28"/>
                <w:u w:val="single"/>
              </w:rPr>
              <w:t>place les aiguilles</w:t>
            </w:r>
            <w:r w:rsidRPr="00C73824">
              <w:rPr>
                <w:sz w:val="28"/>
              </w:rPr>
              <w:t xml:space="preserve"> pour indiquer les heures suivantes : </w:t>
            </w:r>
          </w:p>
          <w:p w:rsidR="00C73824" w:rsidRPr="00A57C70" w:rsidRDefault="00C73824" w:rsidP="00C73824">
            <w:r w:rsidRPr="00C73824">
              <w:rPr>
                <w:b/>
                <w:i/>
              </w:rPr>
              <w:t>9h00 – 6h30 – 14h00 – 11h05 – 3 h et quart – 8h et demie – 5h moins le quart</w:t>
            </w:r>
            <w:r w:rsidRPr="00C73824">
              <w:rPr>
                <w:sz w:val="24"/>
              </w:rPr>
              <w:t xml:space="preserve"> </w:t>
            </w:r>
            <w:r w:rsidRPr="00C73824">
              <w:rPr>
                <w:b/>
                <w:i/>
              </w:rPr>
              <w:t>– 16h50</w:t>
            </w:r>
            <w:r w:rsidR="00A57C70">
              <w:rPr>
                <w:b/>
                <w:i/>
              </w:rPr>
              <w:t xml:space="preserve"> </w:t>
            </w:r>
            <w:r w:rsidR="00A57C70" w:rsidRPr="00A57C70">
              <w:rPr>
                <w:i/>
                <w:sz w:val="18"/>
              </w:rPr>
              <w:t>(vérifie avec la correction)</w:t>
            </w:r>
          </w:p>
          <w:p w:rsidR="00C73824" w:rsidRPr="00C73824" w:rsidRDefault="00C73824" w:rsidP="00C73824">
            <w:pPr>
              <w:rPr>
                <w:sz w:val="28"/>
              </w:rPr>
            </w:pPr>
            <w:r w:rsidRPr="00C73824">
              <w:rPr>
                <w:sz w:val="28"/>
              </w:rPr>
              <w:t xml:space="preserve">+ </w:t>
            </w:r>
            <w:r w:rsidRPr="00C73824">
              <w:rPr>
                <w:b/>
                <w:i/>
                <w:sz w:val="28"/>
                <w:u w:val="single"/>
              </w:rPr>
              <w:t>complète</w:t>
            </w:r>
            <w:r w:rsidRPr="00C73824">
              <w:rPr>
                <w:sz w:val="28"/>
              </w:rPr>
              <w:t> comme dans l’exemple :</w:t>
            </w:r>
          </w:p>
          <w:p w:rsidR="00C73824" w:rsidRPr="00C73824" w:rsidRDefault="00C73824" w:rsidP="00C73824">
            <w:pPr>
              <w:rPr>
                <w:i/>
                <w:sz w:val="24"/>
              </w:rPr>
            </w:pPr>
            <w:r w:rsidRPr="00C73824">
              <w:rPr>
                <w:i/>
                <w:sz w:val="24"/>
              </w:rPr>
              <w:t>Exemple : midi moins 20 = 11h40</w:t>
            </w:r>
          </w:p>
          <w:p w:rsidR="00C73824" w:rsidRPr="006173DE" w:rsidRDefault="00C73824" w:rsidP="006173DE">
            <w:pPr>
              <w:pStyle w:val="Paragraphedeliste"/>
              <w:numPr>
                <w:ilvl w:val="0"/>
                <w:numId w:val="5"/>
              </w:numPr>
              <w:ind w:left="171" w:hanging="142"/>
              <w:rPr>
                <w:b/>
                <w:i/>
              </w:rPr>
            </w:pPr>
            <w:r w:rsidRPr="006173DE">
              <w:rPr>
                <w:b/>
                <w:i/>
              </w:rPr>
              <w:t xml:space="preserve">3 heures et quart = …h… </w:t>
            </w:r>
            <w:r w:rsidR="006173DE">
              <w:rPr>
                <w:b/>
                <w:i/>
              </w:rPr>
              <w:t xml:space="preserve">      </w:t>
            </w:r>
            <w:r w:rsidR="006173DE" w:rsidRPr="006173DE">
              <w:rPr>
                <w:b/>
                <w:i/>
              </w:rPr>
              <w:t>-</w:t>
            </w:r>
            <w:r w:rsidR="006173DE">
              <w:rPr>
                <w:b/>
                <w:i/>
              </w:rPr>
              <w:t xml:space="preserve"> </w:t>
            </w:r>
            <w:r w:rsidRPr="006173DE">
              <w:rPr>
                <w:b/>
                <w:i/>
              </w:rPr>
              <w:t xml:space="preserve">8 heures et demie = …h… </w:t>
            </w:r>
          </w:p>
          <w:p w:rsidR="006173DE" w:rsidRDefault="00C73824" w:rsidP="006173DE">
            <w:pPr>
              <w:pStyle w:val="Paragraphedeliste"/>
              <w:numPr>
                <w:ilvl w:val="0"/>
                <w:numId w:val="5"/>
              </w:numPr>
              <w:ind w:left="171" w:hanging="142"/>
              <w:rPr>
                <w:b/>
                <w:i/>
              </w:rPr>
            </w:pPr>
            <w:r w:rsidRPr="006173DE">
              <w:rPr>
                <w:b/>
                <w:i/>
              </w:rPr>
              <w:t>5 heures moins le quart = …h…</w:t>
            </w:r>
            <w:r w:rsidR="006173DE">
              <w:rPr>
                <w:b/>
                <w:i/>
              </w:rPr>
              <w:t xml:space="preserve"> </w:t>
            </w:r>
          </w:p>
          <w:p w:rsidR="00C73824" w:rsidRPr="006173DE" w:rsidRDefault="00C73824" w:rsidP="006173DE">
            <w:pPr>
              <w:pStyle w:val="Paragraphedeliste"/>
              <w:numPr>
                <w:ilvl w:val="0"/>
                <w:numId w:val="5"/>
              </w:numPr>
              <w:ind w:left="171" w:hanging="142"/>
              <w:rPr>
                <w:b/>
                <w:i/>
              </w:rPr>
            </w:pPr>
            <w:r w:rsidRPr="006173DE">
              <w:rPr>
                <w:b/>
                <w:i/>
              </w:rPr>
              <w:t>11 heures moins 10 = …h…</w:t>
            </w:r>
            <w:r w:rsidR="006173DE">
              <w:rPr>
                <w:b/>
                <w:i/>
              </w:rPr>
              <w:t xml:space="preserve"> </w:t>
            </w:r>
            <w:r w:rsidR="00A57C70" w:rsidRPr="00D94E9E">
              <w:rPr>
                <w:i/>
                <w:sz w:val="24"/>
              </w:rPr>
              <w:t>(</w:t>
            </w:r>
            <w:r w:rsidR="00D94E9E">
              <w:rPr>
                <w:i/>
                <w:sz w:val="24"/>
              </w:rPr>
              <w:t>V</w:t>
            </w:r>
            <w:r w:rsidR="00A57C70" w:rsidRPr="00D94E9E">
              <w:rPr>
                <w:i/>
                <w:sz w:val="24"/>
              </w:rPr>
              <w:t>érifie avec la correction)</w:t>
            </w:r>
          </w:p>
          <w:p w:rsidR="00511F04" w:rsidRPr="004507D3" w:rsidRDefault="00511F04" w:rsidP="00456593">
            <w:pPr>
              <w:rPr>
                <w:sz w:val="28"/>
                <w:highlight w:val="lightGray"/>
              </w:rPr>
            </w:pPr>
          </w:p>
          <w:p w:rsidR="00CE1B8B" w:rsidRPr="00C73824" w:rsidRDefault="00CE1B8B" w:rsidP="00456593">
            <w:pPr>
              <w:rPr>
                <w:sz w:val="28"/>
              </w:rPr>
            </w:pPr>
            <w:r w:rsidRPr="00526714">
              <w:rPr>
                <w:sz w:val="32"/>
                <w:highlight w:val="lightGray"/>
              </w:rPr>
              <w:t>Grammaire</w:t>
            </w:r>
            <w:r w:rsidRPr="00880D96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Pr="00C73824">
              <w:rPr>
                <w:sz w:val="28"/>
                <w:u w:val="single"/>
              </w:rPr>
              <w:t>Lis</w:t>
            </w:r>
            <w:r w:rsidRPr="00C73824">
              <w:rPr>
                <w:sz w:val="28"/>
              </w:rPr>
              <w:t xml:space="preserve"> le texte </w:t>
            </w:r>
            <w:r w:rsidRPr="00C73824">
              <w:rPr>
                <w:i/>
                <w:sz w:val="28"/>
                <w:u w:val="single"/>
              </w:rPr>
              <w:t>L</w:t>
            </w:r>
            <w:r w:rsidR="00374ADC" w:rsidRPr="00C73824">
              <w:rPr>
                <w:i/>
                <w:sz w:val="28"/>
                <w:u w:val="single"/>
              </w:rPr>
              <w:t>’enfant aveugle</w:t>
            </w:r>
            <w:r w:rsidRPr="00C73824">
              <w:rPr>
                <w:sz w:val="28"/>
              </w:rPr>
              <w:t xml:space="preserve">, le </w:t>
            </w:r>
            <w:r w:rsidRPr="00C73824">
              <w:rPr>
                <w:sz w:val="28"/>
                <w:u w:val="single"/>
              </w:rPr>
              <w:t>comprendre</w:t>
            </w:r>
            <w:r w:rsidRPr="00C73824">
              <w:rPr>
                <w:sz w:val="28"/>
              </w:rPr>
              <w:t xml:space="preserve"> et le </w:t>
            </w:r>
            <w:r w:rsidRPr="00C73824">
              <w:rPr>
                <w:sz w:val="28"/>
                <w:u w:val="single"/>
              </w:rPr>
              <w:t>transposer</w:t>
            </w:r>
            <w:r w:rsidRPr="00C73824">
              <w:rPr>
                <w:sz w:val="28"/>
              </w:rPr>
              <w:t xml:space="preserve"> (à l’oral) à l’imparfait en </w:t>
            </w:r>
            <w:r w:rsidR="00374ADC" w:rsidRPr="00C73824">
              <w:rPr>
                <w:sz w:val="28"/>
              </w:rPr>
              <w:t xml:space="preserve">s’adressant à Louis avec le </w:t>
            </w:r>
            <w:r w:rsidR="00374ADC" w:rsidRPr="00C73824">
              <w:rPr>
                <w:rFonts w:cstheme="minorHAnsi"/>
                <w:sz w:val="28"/>
              </w:rPr>
              <w:t>"</w:t>
            </w:r>
            <w:r w:rsidR="00374ADC" w:rsidRPr="00C73824">
              <w:rPr>
                <w:sz w:val="28"/>
              </w:rPr>
              <w:t>vous</w:t>
            </w:r>
            <w:r w:rsidR="00374ADC" w:rsidRPr="00C73824">
              <w:rPr>
                <w:rFonts w:cstheme="minorHAnsi"/>
                <w:sz w:val="28"/>
              </w:rPr>
              <w:t>"</w:t>
            </w:r>
            <w:r w:rsidR="00374ADC" w:rsidRPr="00C73824">
              <w:rPr>
                <w:sz w:val="28"/>
              </w:rPr>
              <w:t xml:space="preserve"> de politesse</w:t>
            </w:r>
            <w:r w:rsidRPr="00C73824">
              <w:rPr>
                <w:sz w:val="28"/>
              </w:rPr>
              <w:t xml:space="preserve"> </w:t>
            </w:r>
            <w:r w:rsidRPr="00C73824">
              <w:rPr>
                <w:i/>
                <w:sz w:val="24"/>
              </w:rPr>
              <w:t>« </w:t>
            </w:r>
            <w:r w:rsidR="00374ADC" w:rsidRPr="00C73824">
              <w:rPr>
                <w:i/>
                <w:sz w:val="24"/>
              </w:rPr>
              <w:t>Louis, vous</w:t>
            </w:r>
            <w:r w:rsidRPr="00C73824">
              <w:rPr>
                <w:i/>
                <w:sz w:val="24"/>
              </w:rPr>
              <w:t>… »</w:t>
            </w:r>
            <w:r w:rsidRPr="00C73824">
              <w:rPr>
                <w:rFonts w:ascii="Cambria" w:hAnsi="Cambria"/>
                <w:i/>
                <w:sz w:val="28"/>
              </w:rPr>
              <w:t xml:space="preserve"> </w:t>
            </w:r>
            <w:r w:rsidRPr="00C73824">
              <w:rPr>
                <w:sz w:val="28"/>
              </w:rPr>
              <w:t xml:space="preserve">puis </w:t>
            </w:r>
            <w:r w:rsidRPr="00913C31">
              <w:rPr>
                <w:sz w:val="28"/>
                <w:u w:val="single"/>
              </w:rPr>
              <w:t>vérifie</w:t>
            </w:r>
            <w:r w:rsidRPr="00C73824">
              <w:rPr>
                <w:sz w:val="28"/>
              </w:rPr>
              <w:t xml:space="preserve"> en relisant le texte en bas de la page.</w:t>
            </w:r>
          </w:p>
          <w:p w:rsidR="00CE1B8B" w:rsidRPr="00C142B7" w:rsidRDefault="00CE1B8B" w:rsidP="00456593">
            <w:pPr>
              <w:rPr>
                <w:sz w:val="32"/>
              </w:rPr>
            </w:pPr>
            <w:r w:rsidRPr="00C73824">
              <w:rPr>
                <w:sz w:val="28"/>
                <w:u w:val="single"/>
              </w:rPr>
              <w:t>Repérer</w:t>
            </w:r>
            <w:r w:rsidRPr="00C73824">
              <w:rPr>
                <w:sz w:val="28"/>
              </w:rPr>
              <w:t xml:space="preserve"> l</w:t>
            </w:r>
            <w:r w:rsidR="002E7764" w:rsidRPr="00C73824">
              <w:rPr>
                <w:sz w:val="28"/>
              </w:rPr>
              <w:t>a</w:t>
            </w:r>
            <w:r w:rsidRPr="00C73824">
              <w:rPr>
                <w:sz w:val="28"/>
              </w:rPr>
              <w:t xml:space="preserve"> terminaison à l’imparfait avec </w:t>
            </w:r>
            <w:r w:rsidR="00C73824" w:rsidRPr="00C73824">
              <w:rPr>
                <w:rFonts w:cstheme="minorHAnsi"/>
                <w:sz w:val="28"/>
              </w:rPr>
              <w:t>"</w:t>
            </w:r>
            <w:r w:rsidR="00C73824" w:rsidRPr="00C73824">
              <w:rPr>
                <w:sz w:val="28"/>
              </w:rPr>
              <w:t>vous</w:t>
            </w:r>
            <w:r w:rsidR="00C73824" w:rsidRPr="00C73824">
              <w:rPr>
                <w:rFonts w:cstheme="minorHAnsi"/>
                <w:sz w:val="28"/>
              </w:rPr>
              <w:t>"</w:t>
            </w:r>
            <w:r w:rsidR="00C73824">
              <w:rPr>
                <w:rFonts w:cstheme="minorHAnsi"/>
                <w:sz w:val="28"/>
              </w:rPr>
              <w:t xml:space="preserve"> </w:t>
            </w:r>
            <w:r w:rsidRPr="004507D3">
              <w:rPr>
                <w:sz w:val="28"/>
              </w:rPr>
              <w:t>+</w:t>
            </w:r>
            <w:r>
              <w:rPr>
                <w:sz w:val="32"/>
              </w:rPr>
              <w:t xml:space="preserve"> </w:t>
            </w:r>
            <w:r w:rsidRPr="004507D3">
              <w:rPr>
                <w:b/>
                <w:i/>
                <w:sz w:val="28"/>
                <w:u w:val="single"/>
              </w:rPr>
              <w:t>Exercice 1</w:t>
            </w:r>
            <w:r w:rsidR="00A57C70" w:rsidRPr="004507D3">
              <w:rPr>
                <w:b/>
                <w:i/>
                <w:sz w:val="28"/>
              </w:rPr>
              <w:t xml:space="preserve"> </w:t>
            </w:r>
            <w:r w:rsidR="00A57C70" w:rsidRPr="004507D3">
              <w:rPr>
                <w:i/>
                <w:sz w:val="20"/>
              </w:rPr>
              <w:t>(vérifie avec la correction)</w:t>
            </w:r>
          </w:p>
          <w:p w:rsidR="00511F04" w:rsidRPr="004507D3" w:rsidRDefault="00511F04" w:rsidP="00456593">
            <w:pPr>
              <w:rPr>
                <w:sz w:val="28"/>
                <w:highlight w:val="lightGray"/>
              </w:rPr>
            </w:pPr>
          </w:p>
          <w:p w:rsidR="001B32A5" w:rsidRPr="001B32A5" w:rsidRDefault="00CE1B8B" w:rsidP="001B32A5">
            <w:pPr>
              <w:rPr>
                <w:sz w:val="32"/>
                <w:highlight w:val="lightGray"/>
              </w:rPr>
            </w:pPr>
            <w:r w:rsidRPr="00880D96">
              <w:rPr>
                <w:sz w:val="32"/>
                <w:highlight w:val="lightGray"/>
              </w:rPr>
              <w:t>Calcul mental</w:t>
            </w:r>
            <w:r>
              <w:rPr>
                <w:sz w:val="32"/>
              </w:rPr>
              <w:t xml:space="preserve"> : </w:t>
            </w:r>
            <w:r w:rsidR="001B32A5" w:rsidRPr="001B32A5">
              <w:rPr>
                <w:sz w:val="32"/>
                <w:u w:val="single"/>
              </w:rPr>
              <w:t>multiplier par 11</w:t>
            </w:r>
          </w:p>
          <w:p w:rsidR="001B32A5" w:rsidRPr="00C73824" w:rsidRDefault="001B32A5" w:rsidP="001B32A5">
            <w:pPr>
              <w:rPr>
                <w:sz w:val="24"/>
                <w:u w:val="single"/>
              </w:rPr>
            </w:pPr>
            <w:r w:rsidRPr="001B32A5">
              <w:rPr>
                <w:sz w:val="28"/>
              </w:rPr>
              <w:t xml:space="preserve">Lis la </w:t>
            </w:r>
            <w:r w:rsidRPr="001B32A5">
              <w:rPr>
                <w:b/>
                <w:i/>
                <w:sz w:val="28"/>
                <w:u w:val="single"/>
              </w:rPr>
              <w:t>fiche x11</w:t>
            </w:r>
            <w:r w:rsidRPr="001B32A5">
              <w:rPr>
                <w:sz w:val="28"/>
              </w:rPr>
              <w:t xml:space="preserve"> puis réalise les </w:t>
            </w:r>
            <w:r w:rsidRPr="001B32A5">
              <w:rPr>
                <w:sz w:val="28"/>
                <w:u w:val="single"/>
              </w:rPr>
              <w:t>calculs</w:t>
            </w:r>
            <w:r w:rsidRPr="001B32A5">
              <w:rPr>
                <w:sz w:val="28"/>
              </w:rPr>
              <w:t xml:space="preserve"> </w:t>
            </w:r>
            <w:r w:rsidRPr="00C73824">
              <w:rPr>
                <w:sz w:val="24"/>
              </w:rPr>
              <w:t>(JOUR 1)</w:t>
            </w:r>
            <w:r>
              <w:rPr>
                <w:sz w:val="28"/>
              </w:rPr>
              <w:t xml:space="preserve"> </w:t>
            </w:r>
            <w:r w:rsidRPr="00C73824">
              <w:rPr>
                <w:sz w:val="28"/>
              </w:rPr>
              <w:t xml:space="preserve">+ vérifie à l’aide de la </w:t>
            </w:r>
            <w:r w:rsidRPr="00C73824">
              <w:rPr>
                <w:b/>
                <w:i/>
                <w:sz w:val="28"/>
                <w:u w:val="single"/>
              </w:rPr>
              <w:t>correction</w:t>
            </w:r>
          </w:p>
          <w:p w:rsidR="00511F04" w:rsidRPr="00731A05" w:rsidRDefault="00511F04" w:rsidP="00456593">
            <w:pPr>
              <w:rPr>
                <w:sz w:val="28"/>
              </w:rPr>
            </w:pPr>
          </w:p>
          <w:p w:rsidR="00913C31" w:rsidRPr="00913C31" w:rsidRDefault="00CE1B8B" w:rsidP="00456593">
            <w:pPr>
              <w:rPr>
                <w:sz w:val="28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 xml:space="preserve"> : </w:t>
            </w:r>
            <w:r w:rsidRPr="00913C31">
              <w:rPr>
                <w:sz w:val="28"/>
                <w:u w:val="single"/>
              </w:rPr>
              <w:t>les mots de la semaine 2</w:t>
            </w:r>
            <w:r w:rsidR="004B52D7" w:rsidRPr="00913C31">
              <w:rPr>
                <w:sz w:val="28"/>
                <w:u w:val="single"/>
              </w:rPr>
              <w:t>8</w:t>
            </w:r>
          </w:p>
          <w:p w:rsidR="00CE1B8B" w:rsidRPr="00C73824" w:rsidRDefault="00913C31" w:rsidP="00456593">
            <w:pPr>
              <w:rPr>
                <w:sz w:val="36"/>
              </w:rPr>
            </w:pPr>
            <w:r w:rsidRPr="00913C31">
              <w:rPr>
                <w:b/>
                <w:i/>
                <w:sz w:val="24"/>
              </w:rPr>
              <w:t>fois – pays – graine – boisson – fermier – bonsoir – fraise – étroit – roue – front – agréable – nouveau</w:t>
            </w:r>
            <w:r w:rsidR="00CE1B8B" w:rsidRPr="00C73824">
              <w:rPr>
                <w:sz w:val="32"/>
              </w:rPr>
              <w:t xml:space="preserve"> </w:t>
            </w:r>
          </w:p>
          <w:p w:rsidR="00CE1B8B" w:rsidRPr="00D14BD0" w:rsidRDefault="00CE1B8B" w:rsidP="00BA751D">
            <w:pPr>
              <w:rPr>
                <w:b/>
                <w:i/>
                <w:u w:val="thick"/>
              </w:rPr>
            </w:pPr>
            <w:r w:rsidRPr="00A57C70">
              <w:rPr>
                <w:sz w:val="24"/>
              </w:rPr>
              <w:t xml:space="preserve">S’entrainer à les écrire et à les faire varier (conjuguer les verbes, changer le genre et le nombre des noms et des adjectifs, repérer les homonymes </w:t>
            </w:r>
            <w:r w:rsidR="00BA751D">
              <w:rPr>
                <w:i/>
                <w:sz w:val="24"/>
              </w:rPr>
              <w:t>roue</w:t>
            </w:r>
            <w:r w:rsidRPr="00A57C70">
              <w:rPr>
                <w:i/>
                <w:sz w:val="24"/>
              </w:rPr>
              <w:t>/</w:t>
            </w:r>
            <w:r w:rsidR="00BA751D">
              <w:rPr>
                <w:i/>
                <w:sz w:val="24"/>
              </w:rPr>
              <w:t>roux</w:t>
            </w:r>
            <w:r w:rsidRPr="00A57C70">
              <w:rPr>
                <w:sz w:val="24"/>
              </w:rPr>
              <w:t xml:space="preserve"> </w:t>
            </w:r>
            <w:r w:rsidR="006173DE" w:rsidRPr="006B275F">
              <w:rPr>
                <w:i/>
                <w:sz w:val="24"/>
              </w:rPr>
              <w:t>fois/foie</w:t>
            </w:r>
            <w:r w:rsidR="006173DE">
              <w:rPr>
                <w:sz w:val="24"/>
              </w:rPr>
              <w:t xml:space="preserve"> </w:t>
            </w:r>
            <w:r w:rsidRPr="00A57C70">
              <w:rPr>
                <w:sz w:val="24"/>
              </w:rPr>
              <w:t>et chercher des mots de la même famille)</w:t>
            </w:r>
          </w:p>
        </w:tc>
        <w:tc>
          <w:tcPr>
            <w:tcW w:w="5386" w:type="dxa"/>
            <w:gridSpan w:val="2"/>
          </w:tcPr>
          <w:p w:rsidR="00C73824" w:rsidRDefault="00C73824" w:rsidP="00C73824">
            <w:pPr>
              <w:rPr>
                <w:sz w:val="32"/>
              </w:rPr>
            </w:pPr>
            <w:r w:rsidRPr="00CE1B8B">
              <w:rPr>
                <w:sz w:val="32"/>
                <w:highlight w:val="lightGray"/>
              </w:rPr>
              <w:t>Mesures</w:t>
            </w:r>
            <w:r w:rsidRPr="00D14BD0">
              <w:rPr>
                <w:sz w:val="28"/>
              </w:rPr>
              <w:t xml:space="preserve"> : </w:t>
            </w:r>
            <w:r w:rsidRPr="00CE1B8B">
              <w:rPr>
                <w:sz w:val="32"/>
                <w:u w:val="single"/>
              </w:rPr>
              <w:t>lecture de l’heure</w:t>
            </w:r>
          </w:p>
          <w:p w:rsidR="00C73824" w:rsidRPr="00930EA6" w:rsidRDefault="00C73824" w:rsidP="00C73824">
            <w:pPr>
              <w:rPr>
                <w:sz w:val="28"/>
              </w:rPr>
            </w:pPr>
            <w:r>
              <w:rPr>
                <w:b/>
                <w:i/>
                <w:sz w:val="32"/>
                <w:u w:val="single"/>
              </w:rPr>
              <w:t>Exercices 1 et 2 p.186</w:t>
            </w:r>
            <w:r w:rsidRPr="00003596">
              <w:rPr>
                <w:sz w:val="32"/>
              </w:rPr>
              <w:t xml:space="preserve"> </w:t>
            </w:r>
            <w:r w:rsidRPr="00930EA6">
              <w:rPr>
                <w:sz w:val="28"/>
              </w:rPr>
              <w:t>(Aid</w:t>
            </w:r>
            <w:r>
              <w:rPr>
                <w:sz w:val="28"/>
              </w:rPr>
              <w:t>e-toi de ton horloge si besoin</w:t>
            </w:r>
            <w:r w:rsidRPr="00930EA6">
              <w:rPr>
                <w:sz w:val="28"/>
              </w:rPr>
              <w:t xml:space="preserve">) </w:t>
            </w:r>
          </w:p>
          <w:p w:rsidR="00C73824" w:rsidRDefault="00C73824" w:rsidP="00C73824">
            <w:pPr>
              <w:rPr>
                <w:sz w:val="32"/>
                <w:highlight w:val="lightGray"/>
              </w:rPr>
            </w:pPr>
            <w:r>
              <w:rPr>
                <w:sz w:val="32"/>
              </w:rPr>
              <w:t xml:space="preserve">+ vérifie enfin à l’aide de la </w:t>
            </w:r>
            <w:r w:rsidRPr="00003596">
              <w:rPr>
                <w:b/>
                <w:i/>
                <w:sz w:val="32"/>
                <w:u w:val="single"/>
              </w:rPr>
              <w:t>correction</w:t>
            </w:r>
            <w:r>
              <w:rPr>
                <w:sz w:val="32"/>
                <w:highlight w:val="lightGray"/>
              </w:rPr>
              <w:t xml:space="preserve"> </w:t>
            </w:r>
          </w:p>
          <w:p w:rsidR="004B52D7" w:rsidRPr="001A0959" w:rsidRDefault="004B52D7" w:rsidP="004B52D7">
            <w:pPr>
              <w:rPr>
                <w:sz w:val="28"/>
              </w:rPr>
            </w:pPr>
          </w:p>
          <w:p w:rsidR="00CE1B8B" w:rsidRDefault="00CE1B8B" w:rsidP="00456593">
            <w:pPr>
              <w:rPr>
                <w:sz w:val="28"/>
                <w:highlight w:val="lightGray"/>
              </w:rPr>
            </w:pPr>
          </w:p>
          <w:p w:rsidR="00C9539F" w:rsidRDefault="00C9539F" w:rsidP="00456593">
            <w:pPr>
              <w:rPr>
                <w:sz w:val="28"/>
                <w:highlight w:val="lightGray"/>
              </w:rPr>
            </w:pPr>
          </w:p>
          <w:p w:rsidR="00C9539F" w:rsidRPr="001A0959" w:rsidRDefault="00C9539F" w:rsidP="00456593">
            <w:pPr>
              <w:rPr>
                <w:sz w:val="28"/>
                <w:highlight w:val="lightGray"/>
              </w:rPr>
            </w:pPr>
          </w:p>
          <w:p w:rsidR="00374ADC" w:rsidRDefault="00CE1B8B" w:rsidP="00374ADC">
            <w:pPr>
              <w:rPr>
                <w:sz w:val="32"/>
              </w:rPr>
            </w:pPr>
            <w:r w:rsidRPr="002A2A2B">
              <w:rPr>
                <w:sz w:val="32"/>
                <w:highlight w:val="lightGray"/>
              </w:rPr>
              <w:t>Grammaire</w:t>
            </w:r>
            <w:r w:rsidRPr="00880D96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="00282E1F" w:rsidRPr="00282E1F">
              <w:rPr>
                <w:sz w:val="32"/>
                <w:u w:val="single"/>
              </w:rPr>
              <w:t>analyse de phrases et phrases négatives</w:t>
            </w:r>
          </w:p>
          <w:p w:rsidR="00CE1B8B" w:rsidRDefault="00374ADC" w:rsidP="00374ADC">
            <w:pPr>
              <w:rPr>
                <w:b/>
                <w:i/>
                <w:sz w:val="32"/>
                <w:u w:val="single"/>
              </w:rPr>
            </w:pPr>
            <w:r w:rsidRPr="00282E1F">
              <w:rPr>
                <w:sz w:val="32"/>
              </w:rPr>
              <w:t>Réalise les</w:t>
            </w:r>
            <w:r w:rsidR="00CE1B8B">
              <w:rPr>
                <w:sz w:val="32"/>
              </w:rPr>
              <w:t xml:space="preserve"> </w:t>
            </w:r>
            <w:r w:rsidR="00282E1F">
              <w:rPr>
                <w:b/>
                <w:i/>
                <w:sz w:val="32"/>
                <w:u w:val="single"/>
              </w:rPr>
              <w:t>e</w:t>
            </w:r>
            <w:r w:rsidR="00CE1B8B" w:rsidRPr="00533CAB">
              <w:rPr>
                <w:b/>
                <w:i/>
                <w:sz w:val="32"/>
                <w:u w:val="single"/>
              </w:rPr>
              <w:t>xercice</w:t>
            </w:r>
            <w:r w:rsidR="00511F04">
              <w:rPr>
                <w:b/>
                <w:i/>
                <w:sz w:val="32"/>
                <w:u w:val="single"/>
              </w:rPr>
              <w:t>s</w:t>
            </w:r>
            <w:r w:rsidR="00CE1B8B" w:rsidRPr="00533CAB">
              <w:rPr>
                <w:b/>
                <w:i/>
                <w:sz w:val="32"/>
                <w:u w:val="single"/>
              </w:rPr>
              <w:t xml:space="preserve"> </w:t>
            </w:r>
            <w:r w:rsidR="00CE1B8B">
              <w:rPr>
                <w:b/>
                <w:i/>
                <w:sz w:val="32"/>
                <w:u w:val="single"/>
              </w:rPr>
              <w:t>2</w:t>
            </w:r>
            <w:r>
              <w:rPr>
                <w:b/>
                <w:i/>
                <w:sz w:val="32"/>
                <w:u w:val="single"/>
              </w:rPr>
              <w:t>, 3</w:t>
            </w:r>
          </w:p>
          <w:p w:rsidR="00CE1B8B" w:rsidRPr="00C142B7" w:rsidRDefault="00CE1B8B" w:rsidP="00456593">
            <w:pPr>
              <w:rPr>
                <w:sz w:val="32"/>
              </w:rPr>
            </w:pPr>
            <w:r>
              <w:rPr>
                <w:sz w:val="32"/>
              </w:rPr>
              <w:t xml:space="preserve">+ vérifie enfin à l’aide de la </w:t>
            </w:r>
            <w:r w:rsidRPr="00003596">
              <w:rPr>
                <w:b/>
                <w:i/>
                <w:sz w:val="32"/>
                <w:u w:val="single"/>
              </w:rPr>
              <w:t>correction</w:t>
            </w:r>
          </w:p>
          <w:p w:rsidR="00CE1B8B" w:rsidRDefault="00CE1B8B" w:rsidP="00456593">
            <w:pPr>
              <w:rPr>
                <w:sz w:val="28"/>
              </w:rPr>
            </w:pPr>
          </w:p>
          <w:p w:rsidR="00C9539F" w:rsidRPr="001A0959" w:rsidRDefault="00C9539F" w:rsidP="00456593">
            <w:pPr>
              <w:rPr>
                <w:sz w:val="28"/>
              </w:rPr>
            </w:pPr>
          </w:p>
          <w:p w:rsidR="00CE1B8B" w:rsidRDefault="00CE1B8B" w:rsidP="00456593">
            <w:pPr>
              <w:rPr>
                <w:sz w:val="28"/>
              </w:rPr>
            </w:pPr>
          </w:p>
          <w:p w:rsidR="00C9539F" w:rsidRPr="001A0959" w:rsidRDefault="00C9539F" w:rsidP="00456593">
            <w:pPr>
              <w:rPr>
                <w:sz w:val="28"/>
              </w:rPr>
            </w:pPr>
          </w:p>
          <w:p w:rsidR="001B32A5" w:rsidRPr="001B32A5" w:rsidRDefault="00CE1B8B" w:rsidP="001B32A5">
            <w:pPr>
              <w:rPr>
                <w:sz w:val="32"/>
                <w:highlight w:val="lightGray"/>
              </w:rPr>
            </w:pPr>
            <w:r w:rsidRPr="00880D96">
              <w:rPr>
                <w:sz w:val="32"/>
                <w:highlight w:val="lightGray"/>
              </w:rPr>
              <w:t>Calcul mental</w:t>
            </w:r>
            <w:r>
              <w:rPr>
                <w:sz w:val="32"/>
              </w:rPr>
              <w:t xml:space="preserve"> : </w:t>
            </w:r>
            <w:r w:rsidR="001B32A5" w:rsidRPr="001B32A5">
              <w:rPr>
                <w:sz w:val="32"/>
                <w:u w:val="single"/>
              </w:rPr>
              <w:t>multiplier par 11</w:t>
            </w:r>
          </w:p>
          <w:p w:rsidR="00CE1B8B" w:rsidRPr="00533CAB" w:rsidRDefault="001B32A5" w:rsidP="001B32A5">
            <w:pPr>
              <w:rPr>
                <w:b/>
                <w:i/>
                <w:sz w:val="32"/>
                <w:highlight w:val="lightGray"/>
                <w:u w:val="single"/>
              </w:rPr>
            </w:pPr>
            <w:r>
              <w:rPr>
                <w:sz w:val="28"/>
              </w:rPr>
              <w:t>Rel</w:t>
            </w:r>
            <w:r w:rsidRPr="001B32A5">
              <w:rPr>
                <w:sz w:val="28"/>
              </w:rPr>
              <w:t xml:space="preserve">is la </w:t>
            </w:r>
            <w:r w:rsidRPr="001B32A5">
              <w:rPr>
                <w:b/>
                <w:i/>
                <w:sz w:val="28"/>
                <w:u w:val="single"/>
              </w:rPr>
              <w:t>fiche x11</w:t>
            </w:r>
            <w:r w:rsidRPr="001B32A5">
              <w:rPr>
                <w:sz w:val="28"/>
              </w:rPr>
              <w:t xml:space="preserve"> puis réalise les </w:t>
            </w:r>
            <w:r w:rsidRPr="001B32A5">
              <w:rPr>
                <w:sz w:val="28"/>
                <w:u w:val="single"/>
              </w:rPr>
              <w:t>problèmes et comptes mystérieux</w:t>
            </w:r>
            <w:r w:rsidRPr="001B32A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(JOUR 2) </w:t>
            </w:r>
            <w:r w:rsidRPr="001B32A5">
              <w:rPr>
                <w:sz w:val="32"/>
              </w:rPr>
              <w:t xml:space="preserve">+ vérifie à l’aide de la </w:t>
            </w:r>
            <w:r w:rsidRPr="001B32A5">
              <w:rPr>
                <w:b/>
                <w:i/>
                <w:sz w:val="32"/>
                <w:u w:val="single"/>
              </w:rPr>
              <w:t>correction</w:t>
            </w:r>
          </w:p>
          <w:p w:rsidR="00CE1B8B" w:rsidRDefault="00CE1B8B" w:rsidP="00456593">
            <w:pPr>
              <w:rPr>
                <w:sz w:val="28"/>
                <w:highlight w:val="lightGray"/>
              </w:rPr>
            </w:pPr>
          </w:p>
          <w:p w:rsidR="00C9539F" w:rsidRPr="001A0959" w:rsidRDefault="00C9539F" w:rsidP="00456593">
            <w:pPr>
              <w:rPr>
                <w:sz w:val="28"/>
                <w:highlight w:val="lightGray"/>
              </w:rPr>
            </w:pPr>
          </w:p>
          <w:p w:rsidR="00CE1B8B" w:rsidRDefault="00CE1B8B" w:rsidP="00456593">
            <w:pPr>
              <w:rPr>
                <w:sz w:val="28"/>
                <w:highlight w:val="lightGray"/>
              </w:rPr>
            </w:pPr>
          </w:p>
          <w:p w:rsidR="00C9539F" w:rsidRPr="001A0959" w:rsidRDefault="00C9539F" w:rsidP="00456593">
            <w:pPr>
              <w:rPr>
                <w:sz w:val="28"/>
                <w:highlight w:val="lightGray"/>
              </w:rPr>
            </w:pPr>
          </w:p>
          <w:p w:rsidR="00913C31" w:rsidRDefault="00CE1B8B" w:rsidP="00456593">
            <w:pPr>
              <w:rPr>
                <w:sz w:val="28"/>
                <w:u w:val="single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 xml:space="preserve"> : </w:t>
            </w:r>
            <w:r w:rsidR="00913C31" w:rsidRPr="00913C31">
              <w:rPr>
                <w:sz w:val="28"/>
                <w:u w:val="single"/>
              </w:rPr>
              <w:t>les mots de la semaine 28</w:t>
            </w:r>
          </w:p>
          <w:p w:rsidR="00913C31" w:rsidRPr="00913C31" w:rsidRDefault="00913C31" w:rsidP="00456593">
            <w:pPr>
              <w:rPr>
                <w:sz w:val="28"/>
                <w:szCs w:val="28"/>
              </w:rPr>
            </w:pPr>
            <w:r w:rsidRPr="00913C31">
              <w:rPr>
                <w:sz w:val="28"/>
                <w:szCs w:val="28"/>
              </w:rPr>
              <w:t xml:space="preserve">Réalise la </w:t>
            </w:r>
            <w:r w:rsidR="00CE1B8B" w:rsidRPr="00913C31">
              <w:rPr>
                <w:b/>
                <w:i/>
                <w:sz w:val="28"/>
                <w:szCs w:val="28"/>
                <w:u w:val="single"/>
              </w:rPr>
              <w:t>fiche d’exercices</w:t>
            </w:r>
            <w:r w:rsidR="00CE1B8B" w:rsidRPr="00913C31">
              <w:rPr>
                <w:sz w:val="28"/>
                <w:szCs w:val="28"/>
              </w:rPr>
              <w:t xml:space="preserve"> </w:t>
            </w:r>
          </w:p>
          <w:p w:rsidR="001A0959" w:rsidRDefault="00CE1B8B" w:rsidP="00456593">
            <w:pPr>
              <w:rPr>
                <w:b/>
                <w:i/>
                <w:sz w:val="32"/>
                <w:u w:val="single"/>
              </w:rPr>
            </w:pPr>
            <w:r w:rsidRPr="00533CAB">
              <w:rPr>
                <w:sz w:val="32"/>
              </w:rPr>
              <w:t xml:space="preserve">+ vérifie à l’aide de la </w:t>
            </w:r>
            <w:r w:rsidRPr="00533CAB">
              <w:rPr>
                <w:b/>
                <w:i/>
                <w:sz w:val="32"/>
                <w:u w:val="single"/>
              </w:rPr>
              <w:t>correction</w:t>
            </w:r>
          </w:p>
          <w:p w:rsidR="004507D3" w:rsidRPr="001A0959" w:rsidRDefault="004507D3" w:rsidP="004507D3">
            <w:pPr>
              <w:rPr>
                <w:sz w:val="32"/>
              </w:rPr>
            </w:pPr>
          </w:p>
        </w:tc>
        <w:tc>
          <w:tcPr>
            <w:tcW w:w="5239" w:type="dxa"/>
            <w:gridSpan w:val="2"/>
          </w:tcPr>
          <w:p w:rsidR="00C73824" w:rsidRPr="000474A3" w:rsidRDefault="00C73824" w:rsidP="00C73824">
            <w:pPr>
              <w:spacing w:after="160"/>
              <w:rPr>
                <w:sz w:val="32"/>
              </w:rPr>
            </w:pPr>
            <w:r w:rsidRPr="000474A3">
              <w:rPr>
                <w:sz w:val="32"/>
                <w:highlight w:val="lightGray"/>
              </w:rPr>
              <w:t>Mesures</w:t>
            </w:r>
            <w:r w:rsidRPr="000474A3">
              <w:rPr>
                <w:sz w:val="28"/>
              </w:rPr>
              <w:t xml:space="preserve"> : </w:t>
            </w:r>
            <w:r w:rsidRPr="000474A3">
              <w:rPr>
                <w:sz w:val="32"/>
                <w:u w:val="single"/>
              </w:rPr>
              <w:t>lecture de l’heure</w:t>
            </w:r>
            <w:r w:rsidR="00BA751D">
              <w:rPr>
                <w:sz w:val="32"/>
              </w:rPr>
              <w:t xml:space="preserve">     </w:t>
            </w:r>
            <w:r w:rsidRPr="000474A3">
              <w:rPr>
                <w:b/>
                <w:i/>
                <w:sz w:val="32"/>
                <w:u w:val="single"/>
              </w:rPr>
              <w:t>Exercices 3 et 4 p.187</w:t>
            </w:r>
            <w:r w:rsidRPr="000474A3">
              <w:rPr>
                <w:sz w:val="32"/>
              </w:rPr>
              <w:t xml:space="preserve"> </w:t>
            </w:r>
            <w:r w:rsidRPr="00A57C70">
              <w:rPr>
                <w:sz w:val="24"/>
              </w:rPr>
              <w:t>(Aide-toi de ton horloge si besoin</w:t>
            </w:r>
            <w:r w:rsidR="00A57C70" w:rsidRPr="00A57C70">
              <w:rPr>
                <w:sz w:val="24"/>
              </w:rPr>
              <w:t xml:space="preserve"> et</w:t>
            </w:r>
            <w:r w:rsidRPr="000474A3">
              <w:rPr>
                <w:sz w:val="32"/>
              </w:rPr>
              <w:t xml:space="preserve"> </w:t>
            </w:r>
            <w:r w:rsidRPr="00A57C70">
              <w:rPr>
                <w:sz w:val="24"/>
              </w:rPr>
              <w:t xml:space="preserve">vérifie à l’aide de la </w:t>
            </w:r>
            <w:r w:rsidRPr="00A57C70">
              <w:rPr>
                <w:b/>
                <w:i/>
                <w:sz w:val="24"/>
                <w:u w:val="single"/>
              </w:rPr>
              <w:t>correction</w:t>
            </w:r>
            <w:r w:rsidR="00A57C70" w:rsidRPr="00A57C70">
              <w:rPr>
                <w:sz w:val="24"/>
              </w:rPr>
              <w:t>)</w:t>
            </w:r>
            <w:r w:rsidRPr="00A57C70">
              <w:rPr>
                <w:sz w:val="36"/>
              </w:rPr>
              <w:t xml:space="preserve">                                       </w:t>
            </w:r>
            <w:r w:rsidRPr="000474A3">
              <w:rPr>
                <w:sz w:val="24"/>
                <w:u w:val="single"/>
              </w:rPr>
              <w:t>+ entraine-toi sur le site</w:t>
            </w:r>
            <w:r w:rsidRPr="000474A3">
              <w:rPr>
                <w:sz w:val="18"/>
              </w:rPr>
              <w:t xml:space="preserve"> </w:t>
            </w:r>
            <w:hyperlink r:id="rId6" w:history="1">
              <w:r w:rsidRPr="000474A3">
                <w:rPr>
                  <w:color w:val="0000FF"/>
                  <w:sz w:val="20"/>
                  <w:u w:val="single"/>
                </w:rPr>
                <w:t>https://www.logicieleducatif.fr/math/problemes/heures.php</w:t>
              </w:r>
            </w:hyperlink>
            <w:r>
              <w:rPr>
                <w:sz w:val="32"/>
              </w:rPr>
              <w:t xml:space="preserve"> </w:t>
            </w:r>
            <w:r w:rsidRPr="000474A3">
              <w:rPr>
                <w:sz w:val="28"/>
              </w:rPr>
              <w:t>(Vous pouvez commencer directement au niveau 3 et aller jusqu’au niveau 8)</w:t>
            </w:r>
          </w:p>
          <w:p w:rsidR="006B275F" w:rsidRDefault="006B275F" w:rsidP="00456593">
            <w:pPr>
              <w:rPr>
                <w:b/>
                <w:i/>
                <w:sz w:val="32"/>
                <w:u w:val="thick"/>
              </w:rPr>
            </w:pPr>
          </w:p>
          <w:p w:rsidR="006B275F" w:rsidRDefault="006B275F" w:rsidP="00456593">
            <w:pPr>
              <w:rPr>
                <w:b/>
                <w:i/>
                <w:sz w:val="32"/>
                <w:u w:val="thick"/>
              </w:rPr>
            </w:pPr>
          </w:p>
          <w:p w:rsidR="00CE1B8B" w:rsidRDefault="00CE1B8B" w:rsidP="00456593">
            <w:pPr>
              <w:rPr>
                <w:sz w:val="32"/>
              </w:rPr>
            </w:pPr>
            <w:r w:rsidRPr="00B80208">
              <w:rPr>
                <w:sz w:val="32"/>
                <w:highlight w:val="lightGray"/>
              </w:rPr>
              <w:t>Production écrite</w:t>
            </w:r>
            <w:r>
              <w:rPr>
                <w:sz w:val="32"/>
              </w:rPr>
              <w:t xml:space="preserve"> : </w:t>
            </w:r>
            <w:r w:rsidR="00207E85">
              <w:rPr>
                <w:sz w:val="32"/>
                <w:u w:val="single"/>
              </w:rPr>
              <w:t>D</w:t>
            </w:r>
            <w:r w:rsidRPr="00913C31">
              <w:rPr>
                <w:sz w:val="32"/>
                <w:u w:val="single"/>
              </w:rPr>
              <w:t>écrire</w:t>
            </w:r>
          </w:p>
          <w:p w:rsidR="00CE1B8B" w:rsidRDefault="00D81B65" w:rsidP="00456593">
            <w:pPr>
              <w:rPr>
                <w:b/>
                <w:i/>
                <w:sz w:val="32"/>
                <w:u w:val="single"/>
              </w:rPr>
            </w:pPr>
            <w:r>
              <w:rPr>
                <w:sz w:val="32"/>
              </w:rPr>
              <w:t xml:space="preserve">Lis la </w:t>
            </w:r>
            <w:r w:rsidRPr="00D81B65">
              <w:rPr>
                <w:b/>
                <w:i/>
                <w:sz w:val="32"/>
                <w:u w:val="single"/>
              </w:rPr>
              <w:t>fiche-outil DESCRIPTION</w:t>
            </w:r>
            <w:r>
              <w:rPr>
                <w:sz w:val="32"/>
              </w:rPr>
              <w:t xml:space="preserve"> puis r</w:t>
            </w:r>
            <w:r w:rsidR="00CE1B8B" w:rsidRPr="00B80208">
              <w:rPr>
                <w:sz w:val="32"/>
              </w:rPr>
              <w:t>éalise l’</w:t>
            </w:r>
            <w:r w:rsidR="00CE1B8B" w:rsidRPr="00B80208">
              <w:rPr>
                <w:b/>
                <w:i/>
                <w:sz w:val="32"/>
                <w:u w:val="single"/>
              </w:rPr>
              <w:t xml:space="preserve">exercice </w:t>
            </w:r>
            <w:r>
              <w:rPr>
                <w:b/>
                <w:i/>
                <w:sz w:val="32"/>
                <w:u w:val="single"/>
              </w:rPr>
              <w:t>2</w:t>
            </w:r>
            <w:r w:rsidR="00CE1B8B" w:rsidRPr="00B80208">
              <w:rPr>
                <w:b/>
                <w:i/>
                <w:sz w:val="32"/>
                <w:u w:val="single"/>
              </w:rPr>
              <w:t xml:space="preserve"> DESCRIPTION</w:t>
            </w:r>
          </w:p>
          <w:p w:rsidR="00CE1B8B" w:rsidRDefault="00CE1B8B" w:rsidP="00456593">
            <w:pPr>
              <w:rPr>
                <w:b/>
                <w:i/>
                <w:sz w:val="32"/>
                <w:u w:val="single"/>
              </w:rPr>
            </w:pPr>
            <w:r w:rsidRPr="00533CAB">
              <w:rPr>
                <w:sz w:val="32"/>
              </w:rPr>
              <w:t xml:space="preserve">+ </w:t>
            </w:r>
            <w:r>
              <w:rPr>
                <w:sz w:val="32"/>
              </w:rPr>
              <w:t xml:space="preserve">lis l’exemple </w:t>
            </w:r>
            <w:r w:rsidRPr="00533CAB">
              <w:rPr>
                <w:sz w:val="32"/>
              </w:rPr>
              <w:t xml:space="preserve">de </w:t>
            </w:r>
            <w:r>
              <w:rPr>
                <w:sz w:val="32"/>
              </w:rPr>
              <w:t xml:space="preserve">production dans la </w:t>
            </w:r>
            <w:r w:rsidRPr="00533CAB">
              <w:rPr>
                <w:b/>
                <w:i/>
                <w:sz w:val="32"/>
                <w:u w:val="single"/>
              </w:rPr>
              <w:t>correction</w:t>
            </w:r>
          </w:p>
          <w:p w:rsidR="00BA751D" w:rsidRDefault="00BA751D" w:rsidP="00456593">
            <w:pPr>
              <w:rPr>
                <w:b/>
                <w:i/>
                <w:sz w:val="32"/>
                <w:u w:val="single"/>
              </w:rPr>
            </w:pPr>
          </w:p>
          <w:p w:rsidR="00BA751D" w:rsidRDefault="00BA751D" w:rsidP="00456593">
            <w:pPr>
              <w:rPr>
                <w:b/>
                <w:i/>
                <w:sz w:val="32"/>
                <w:u w:val="single"/>
              </w:rPr>
            </w:pPr>
          </w:p>
          <w:p w:rsidR="00BA751D" w:rsidRPr="00BA751D" w:rsidRDefault="00BA751D" w:rsidP="00BA751D">
            <w:pPr>
              <w:rPr>
                <w:sz w:val="32"/>
                <w:u w:val="single"/>
              </w:rPr>
            </w:pPr>
            <w:r w:rsidRPr="00BA751D">
              <w:rPr>
                <w:sz w:val="32"/>
                <w:highlight w:val="lightGray"/>
              </w:rPr>
              <w:t>Arts visuels</w:t>
            </w:r>
            <w:r w:rsidRPr="00BA751D">
              <w:rPr>
                <w:sz w:val="32"/>
              </w:rPr>
              <w:t xml:space="preserve"> : </w:t>
            </w:r>
            <w:r w:rsidR="00207E85">
              <w:rPr>
                <w:sz w:val="32"/>
                <w:u w:val="single"/>
              </w:rPr>
              <w:t>D</w:t>
            </w:r>
            <w:r w:rsidRPr="006526C6">
              <w:rPr>
                <w:sz w:val="32"/>
                <w:u w:val="single"/>
              </w:rPr>
              <w:t>écrire</w:t>
            </w:r>
            <w:r w:rsidR="00D94E9E">
              <w:rPr>
                <w:sz w:val="32"/>
                <w:u w:val="single"/>
              </w:rPr>
              <w:t xml:space="preserve"> un paysage</w:t>
            </w:r>
          </w:p>
          <w:p w:rsidR="00BA751D" w:rsidRPr="00BA751D" w:rsidRDefault="00BA751D" w:rsidP="00BA751D">
            <w:pPr>
              <w:rPr>
                <w:i/>
                <w:sz w:val="32"/>
              </w:rPr>
            </w:pPr>
            <w:r w:rsidRPr="00BA751D">
              <w:rPr>
                <w:i/>
                <w:sz w:val="28"/>
              </w:rPr>
              <w:t>« Depuis ma fenêtre, je vois… »</w:t>
            </w:r>
          </w:p>
          <w:p w:rsidR="00BA751D" w:rsidRPr="006526C6" w:rsidRDefault="00BA751D" w:rsidP="00BA751D">
            <w:pPr>
              <w:rPr>
                <w:sz w:val="28"/>
              </w:rPr>
            </w:pPr>
            <w:r w:rsidRPr="006526C6">
              <w:rPr>
                <w:sz w:val="28"/>
              </w:rPr>
              <w:t xml:space="preserve">Dessine, grâce à la </w:t>
            </w:r>
            <w:r w:rsidRPr="006526C6">
              <w:rPr>
                <w:b/>
                <w:i/>
                <w:sz w:val="28"/>
                <w:u w:val="single"/>
              </w:rPr>
              <w:t>fiche fenêtre</w:t>
            </w:r>
            <w:r w:rsidRPr="006526C6">
              <w:rPr>
                <w:sz w:val="28"/>
              </w:rPr>
              <w:t>, ce que tu vois ou ce que tu aimerais voir.</w:t>
            </w:r>
          </w:p>
          <w:p w:rsidR="00BA751D" w:rsidRPr="006526C6" w:rsidRDefault="00BA751D" w:rsidP="00BA751D">
            <w:pPr>
              <w:rPr>
                <w:sz w:val="28"/>
              </w:rPr>
            </w:pPr>
            <w:r w:rsidRPr="006526C6">
              <w:rPr>
                <w:sz w:val="28"/>
              </w:rPr>
              <w:t>Respecte les 3 plans et pense à dessiner plus petit ce qui est plus loin pour respecter l</w:t>
            </w:r>
            <w:r>
              <w:rPr>
                <w:sz w:val="28"/>
              </w:rPr>
              <w:t>’effet de</w:t>
            </w:r>
            <w:r w:rsidRPr="006526C6">
              <w:rPr>
                <w:sz w:val="28"/>
              </w:rPr>
              <w:t xml:space="preserve"> perspective.</w:t>
            </w:r>
          </w:p>
          <w:p w:rsidR="00BA751D" w:rsidRPr="00BA751D" w:rsidRDefault="00BA751D" w:rsidP="00BA751D">
            <w:pPr>
              <w:rPr>
                <w:rFonts w:cstheme="minorHAnsi"/>
              </w:rPr>
            </w:pPr>
            <w:r w:rsidRPr="006526C6">
              <w:rPr>
                <w:sz w:val="28"/>
              </w:rPr>
              <w:t>Ce dessin servira de support à ta future production écrite.</w:t>
            </w:r>
          </w:p>
        </w:tc>
      </w:tr>
      <w:tr w:rsidR="009476A8" w:rsidTr="00956386">
        <w:trPr>
          <w:gridAfter w:val="1"/>
          <w:wAfter w:w="173" w:type="dxa"/>
        </w:trPr>
        <w:tc>
          <w:tcPr>
            <w:tcW w:w="7917" w:type="dxa"/>
            <w:gridSpan w:val="2"/>
          </w:tcPr>
          <w:p w:rsidR="009476A8" w:rsidRPr="005C7960" w:rsidRDefault="009476A8" w:rsidP="00956386">
            <w:pPr>
              <w:jc w:val="center"/>
              <w:rPr>
                <w:b/>
                <w:sz w:val="44"/>
                <w:highlight w:val="yellow"/>
              </w:rPr>
            </w:pPr>
            <w:r w:rsidRPr="005C7960">
              <w:rPr>
                <w:b/>
                <w:sz w:val="44"/>
                <w:highlight w:val="yellow"/>
              </w:rPr>
              <w:lastRenderedPageBreak/>
              <w:t xml:space="preserve">Jeudi </w:t>
            </w:r>
            <w:r>
              <w:rPr>
                <w:b/>
                <w:sz w:val="44"/>
                <w:highlight w:val="yellow"/>
              </w:rPr>
              <w:t>14</w:t>
            </w:r>
            <w:r w:rsidRPr="005C7960">
              <w:rPr>
                <w:b/>
                <w:sz w:val="44"/>
                <w:highlight w:val="yellow"/>
              </w:rPr>
              <w:t xml:space="preserve"> </w:t>
            </w:r>
            <w:r>
              <w:rPr>
                <w:b/>
                <w:sz w:val="44"/>
                <w:highlight w:val="yellow"/>
              </w:rPr>
              <w:t>mai</w:t>
            </w:r>
          </w:p>
        </w:tc>
        <w:tc>
          <w:tcPr>
            <w:tcW w:w="7917" w:type="dxa"/>
            <w:gridSpan w:val="2"/>
          </w:tcPr>
          <w:p w:rsidR="009476A8" w:rsidRPr="005C7960" w:rsidRDefault="009476A8" w:rsidP="00956386">
            <w:pPr>
              <w:jc w:val="center"/>
              <w:rPr>
                <w:b/>
                <w:sz w:val="44"/>
                <w:highlight w:val="yellow"/>
              </w:rPr>
            </w:pPr>
            <w:r w:rsidRPr="005C7960">
              <w:rPr>
                <w:b/>
                <w:sz w:val="44"/>
                <w:highlight w:val="yellow"/>
              </w:rPr>
              <w:t xml:space="preserve">Vendredi </w:t>
            </w:r>
            <w:r>
              <w:rPr>
                <w:b/>
                <w:sz w:val="44"/>
                <w:highlight w:val="yellow"/>
              </w:rPr>
              <w:t>15</w:t>
            </w:r>
            <w:r w:rsidRPr="005C7960">
              <w:rPr>
                <w:b/>
                <w:sz w:val="44"/>
                <w:highlight w:val="yellow"/>
              </w:rPr>
              <w:t xml:space="preserve"> </w:t>
            </w:r>
            <w:r>
              <w:rPr>
                <w:b/>
                <w:sz w:val="44"/>
                <w:highlight w:val="yellow"/>
              </w:rPr>
              <w:t>mai</w:t>
            </w:r>
          </w:p>
        </w:tc>
      </w:tr>
      <w:tr w:rsidR="009476A8" w:rsidTr="00956386">
        <w:trPr>
          <w:gridAfter w:val="1"/>
          <w:wAfter w:w="173" w:type="dxa"/>
          <w:trHeight w:val="10653"/>
        </w:trPr>
        <w:tc>
          <w:tcPr>
            <w:tcW w:w="7917" w:type="dxa"/>
            <w:gridSpan w:val="2"/>
          </w:tcPr>
          <w:p w:rsidR="008B3A77" w:rsidRPr="00C73824" w:rsidRDefault="009476A8" w:rsidP="008B3A77">
            <w:pPr>
              <w:rPr>
                <w:sz w:val="28"/>
              </w:rPr>
            </w:pPr>
            <w:r w:rsidRPr="00673D3A">
              <w:rPr>
                <w:sz w:val="32"/>
                <w:highlight w:val="lightGray"/>
              </w:rPr>
              <w:t>Résolution de problèmes</w:t>
            </w:r>
            <w:r w:rsidRPr="00673D3A">
              <w:rPr>
                <w:sz w:val="28"/>
              </w:rPr>
              <w:t xml:space="preserve"> : </w:t>
            </w:r>
            <w:r w:rsidR="00030F2D">
              <w:rPr>
                <w:sz w:val="32"/>
                <w:u w:val="single"/>
              </w:rPr>
              <w:t>calcul</w:t>
            </w:r>
            <w:r w:rsidR="00D72064">
              <w:rPr>
                <w:sz w:val="32"/>
                <w:u w:val="single"/>
              </w:rPr>
              <w:t xml:space="preserve">s de durées </w:t>
            </w:r>
            <w:r>
              <w:rPr>
                <w:sz w:val="32"/>
              </w:rPr>
              <w:t xml:space="preserve">      </w:t>
            </w:r>
            <w:r w:rsidR="00D72064">
              <w:rPr>
                <w:sz w:val="32"/>
              </w:rPr>
              <w:t xml:space="preserve">         </w:t>
            </w:r>
            <w:r w:rsidR="008B3A77">
              <w:rPr>
                <w:sz w:val="32"/>
              </w:rPr>
              <w:t xml:space="preserve">        </w:t>
            </w:r>
            <w:r>
              <w:rPr>
                <w:sz w:val="32"/>
              </w:rPr>
              <w:t xml:space="preserve"> </w:t>
            </w:r>
            <w:r w:rsidR="008B3A77" w:rsidRPr="00314E6D">
              <w:rPr>
                <w:sz w:val="28"/>
                <w:u w:val="single"/>
              </w:rPr>
              <w:t>C</w:t>
            </w:r>
            <w:r w:rsidR="008B3A77" w:rsidRPr="00314E6D">
              <w:rPr>
                <w:sz w:val="28"/>
                <w:u w:val="single"/>
              </w:rPr>
              <w:t>omplète</w:t>
            </w:r>
            <w:r w:rsidR="008B3A77" w:rsidRPr="00C73824">
              <w:rPr>
                <w:sz w:val="28"/>
              </w:rPr>
              <w:t> </w:t>
            </w:r>
            <w:r w:rsidR="008B3A77">
              <w:rPr>
                <w:sz w:val="28"/>
              </w:rPr>
              <w:t>ces calculs de durées</w:t>
            </w:r>
            <w:r w:rsidR="00314E6D">
              <w:rPr>
                <w:sz w:val="28"/>
              </w:rPr>
              <w:t xml:space="preserve"> (aide-toi de ton horloge)</w:t>
            </w:r>
            <w:r w:rsidR="008B3A77" w:rsidRPr="00C73824">
              <w:rPr>
                <w:sz w:val="28"/>
              </w:rPr>
              <w:t xml:space="preserve"> :</w:t>
            </w:r>
          </w:p>
          <w:p w:rsidR="00314E6D" w:rsidRDefault="00314E6D" w:rsidP="00314E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* 1h = ……min                      </w:t>
            </w:r>
            <w:r>
              <w:rPr>
                <w:b/>
                <w:i/>
                <w:sz w:val="28"/>
              </w:rPr>
              <w:t xml:space="preserve"> * 20min + …… = 1h</w:t>
            </w:r>
          </w:p>
          <w:p w:rsidR="00314E6D" w:rsidRPr="00314E6D" w:rsidRDefault="00314E6D" w:rsidP="00314E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* 42min + … = 1h                  </w:t>
            </w:r>
            <w:r>
              <w:rPr>
                <w:b/>
                <w:i/>
                <w:sz w:val="28"/>
              </w:rPr>
              <w:t xml:space="preserve">* </w:t>
            </w:r>
            <w:r>
              <w:rPr>
                <w:b/>
                <w:i/>
                <w:sz w:val="28"/>
              </w:rPr>
              <w:t>1h – 13min</w:t>
            </w:r>
            <w:r>
              <w:rPr>
                <w:b/>
                <w:i/>
                <w:sz w:val="28"/>
              </w:rPr>
              <w:t xml:space="preserve"> = </w:t>
            </w:r>
            <w:r>
              <w:rPr>
                <w:b/>
                <w:i/>
                <w:sz w:val="28"/>
              </w:rPr>
              <w:t>……</w:t>
            </w:r>
          </w:p>
          <w:p w:rsidR="008B3A77" w:rsidRPr="00314E6D" w:rsidRDefault="008B3A77" w:rsidP="008B3A77">
            <w:pPr>
              <w:rPr>
                <w:b/>
                <w:i/>
                <w:sz w:val="28"/>
              </w:rPr>
            </w:pPr>
            <w:r w:rsidRPr="00314E6D">
              <w:rPr>
                <w:b/>
                <w:i/>
                <w:sz w:val="28"/>
              </w:rPr>
              <w:t>* 14h15 + ……</w:t>
            </w:r>
            <w:r w:rsidRPr="00314E6D">
              <w:rPr>
                <w:b/>
                <w:i/>
                <w:sz w:val="28"/>
              </w:rPr>
              <w:t xml:space="preserve"> = </w:t>
            </w:r>
            <w:r w:rsidRPr="00314E6D">
              <w:rPr>
                <w:b/>
                <w:i/>
                <w:sz w:val="28"/>
              </w:rPr>
              <w:t>15</w:t>
            </w:r>
            <w:r w:rsidRPr="00314E6D">
              <w:rPr>
                <w:b/>
                <w:i/>
                <w:sz w:val="28"/>
              </w:rPr>
              <w:t>h</w:t>
            </w:r>
            <w:r w:rsidRPr="00314E6D">
              <w:rPr>
                <w:b/>
                <w:i/>
                <w:sz w:val="28"/>
              </w:rPr>
              <w:t>00</w:t>
            </w:r>
            <w:r w:rsidRPr="00314E6D">
              <w:rPr>
                <w:b/>
                <w:i/>
                <w:sz w:val="28"/>
              </w:rPr>
              <w:t xml:space="preserve">       </w:t>
            </w:r>
            <w:r w:rsidR="00314E6D">
              <w:rPr>
                <w:b/>
                <w:i/>
                <w:sz w:val="28"/>
              </w:rPr>
              <w:t xml:space="preserve"> </w:t>
            </w:r>
            <w:r w:rsidR="00314E6D">
              <w:rPr>
                <w:b/>
                <w:i/>
                <w:sz w:val="28"/>
              </w:rPr>
              <w:t>* 30min + 40min = …h…min</w:t>
            </w:r>
          </w:p>
          <w:p w:rsidR="008B3A77" w:rsidRPr="00314E6D" w:rsidRDefault="008B3A77" w:rsidP="008B3A77">
            <w:pPr>
              <w:rPr>
                <w:b/>
                <w:i/>
                <w:sz w:val="28"/>
              </w:rPr>
            </w:pPr>
            <w:r w:rsidRPr="00314E6D">
              <w:rPr>
                <w:b/>
                <w:i/>
                <w:sz w:val="28"/>
              </w:rPr>
              <w:t>* 12h</w:t>
            </w:r>
            <w:r w:rsidR="00314E6D">
              <w:rPr>
                <w:b/>
                <w:i/>
                <w:sz w:val="28"/>
              </w:rPr>
              <w:t>00</w:t>
            </w:r>
            <w:r w:rsidRPr="00314E6D">
              <w:rPr>
                <w:b/>
                <w:i/>
                <w:sz w:val="28"/>
              </w:rPr>
              <w:t xml:space="preserve"> – 15min</w:t>
            </w:r>
            <w:r w:rsidRPr="00314E6D">
              <w:rPr>
                <w:b/>
                <w:i/>
                <w:sz w:val="28"/>
              </w:rPr>
              <w:t xml:space="preserve"> = …h… </w:t>
            </w:r>
            <w:r w:rsidR="00314E6D">
              <w:rPr>
                <w:b/>
                <w:i/>
                <w:sz w:val="28"/>
              </w:rPr>
              <w:t xml:space="preserve">    </w:t>
            </w:r>
            <w:r w:rsidRPr="00314E6D">
              <w:rPr>
                <w:b/>
                <w:i/>
                <w:sz w:val="28"/>
              </w:rPr>
              <w:t>* 2h30 + 1h20 = …h…</w:t>
            </w:r>
          </w:p>
          <w:p w:rsidR="00314E6D" w:rsidRDefault="008B3A77" w:rsidP="008B3A77">
            <w:pPr>
              <w:rPr>
                <w:b/>
                <w:i/>
                <w:sz w:val="28"/>
              </w:rPr>
            </w:pPr>
            <w:r w:rsidRPr="00314E6D">
              <w:rPr>
                <w:b/>
                <w:i/>
                <w:sz w:val="28"/>
              </w:rPr>
              <w:t xml:space="preserve">* </w:t>
            </w:r>
            <w:r w:rsidRPr="00314E6D">
              <w:rPr>
                <w:b/>
                <w:i/>
                <w:sz w:val="28"/>
              </w:rPr>
              <w:t>1</w:t>
            </w:r>
            <w:r w:rsidRPr="00314E6D">
              <w:rPr>
                <w:b/>
                <w:i/>
                <w:sz w:val="28"/>
              </w:rPr>
              <w:t>6</w:t>
            </w:r>
            <w:r w:rsidRPr="00314E6D">
              <w:rPr>
                <w:b/>
                <w:i/>
                <w:sz w:val="28"/>
              </w:rPr>
              <w:t>h</w:t>
            </w:r>
            <w:r w:rsidRPr="00314E6D">
              <w:rPr>
                <w:b/>
                <w:i/>
                <w:sz w:val="28"/>
              </w:rPr>
              <w:t>50 – 3h30</w:t>
            </w:r>
            <w:r w:rsidRPr="00314E6D">
              <w:rPr>
                <w:b/>
                <w:i/>
                <w:sz w:val="28"/>
              </w:rPr>
              <w:t xml:space="preserve"> = …h… </w:t>
            </w:r>
            <w:r w:rsidRPr="00314E6D">
              <w:rPr>
                <w:b/>
                <w:i/>
                <w:sz w:val="28"/>
              </w:rPr>
              <w:t xml:space="preserve">      * </w:t>
            </w:r>
            <w:r w:rsidR="00314E6D" w:rsidRPr="00314E6D">
              <w:rPr>
                <w:b/>
                <w:i/>
                <w:sz w:val="28"/>
              </w:rPr>
              <w:t>23h05 + …</w:t>
            </w:r>
            <w:r w:rsidR="00314E6D">
              <w:rPr>
                <w:b/>
                <w:i/>
                <w:sz w:val="28"/>
              </w:rPr>
              <w:t>…</w:t>
            </w:r>
            <w:r w:rsidR="00314E6D" w:rsidRPr="00314E6D">
              <w:rPr>
                <w:b/>
                <w:i/>
                <w:sz w:val="28"/>
              </w:rPr>
              <w:t xml:space="preserve"> = 0h00</w:t>
            </w:r>
          </w:p>
          <w:p w:rsidR="00D72064" w:rsidRDefault="00430663" w:rsidP="00956386">
            <w:pPr>
              <w:spacing w:after="160"/>
              <w:rPr>
                <w:sz w:val="28"/>
              </w:rPr>
            </w:pPr>
            <w:r>
              <w:rPr>
                <w:sz w:val="28"/>
              </w:rPr>
              <w:t xml:space="preserve">+ Vérifie à l’aide de la </w:t>
            </w:r>
            <w:r w:rsidRPr="00430663">
              <w:rPr>
                <w:b/>
                <w:i/>
                <w:sz w:val="28"/>
                <w:u w:val="single"/>
              </w:rPr>
              <w:t>correction</w:t>
            </w:r>
            <w:r>
              <w:rPr>
                <w:sz w:val="28"/>
              </w:rPr>
              <w:t>.</w:t>
            </w:r>
          </w:p>
          <w:p w:rsidR="009476A8" w:rsidRDefault="009476A8" w:rsidP="00956386">
            <w:pPr>
              <w:rPr>
                <w:sz w:val="28"/>
                <w:highlight w:val="lightGray"/>
              </w:rPr>
            </w:pPr>
          </w:p>
          <w:p w:rsidR="00430663" w:rsidRDefault="00430663" w:rsidP="00956386">
            <w:pPr>
              <w:rPr>
                <w:sz w:val="28"/>
                <w:highlight w:val="lightGray"/>
              </w:rPr>
            </w:pPr>
          </w:p>
          <w:p w:rsidR="00C9539F" w:rsidRPr="00704D79" w:rsidRDefault="00C9539F" w:rsidP="00956386">
            <w:pPr>
              <w:rPr>
                <w:sz w:val="28"/>
                <w:highlight w:val="lightGray"/>
              </w:rPr>
            </w:pPr>
          </w:p>
          <w:p w:rsidR="009476A8" w:rsidRDefault="009476A8" w:rsidP="00956386">
            <w:pPr>
              <w:rPr>
                <w:sz w:val="32"/>
              </w:rPr>
            </w:pPr>
            <w:r w:rsidRPr="002A2A2B">
              <w:rPr>
                <w:sz w:val="32"/>
                <w:highlight w:val="lightGray"/>
              </w:rPr>
              <w:t>Grammaire</w:t>
            </w:r>
            <w:r w:rsidRPr="00880D96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="00282E1F" w:rsidRPr="00630704">
              <w:rPr>
                <w:sz w:val="26"/>
                <w:szCs w:val="26"/>
                <w:u w:val="single"/>
              </w:rPr>
              <w:t xml:space="preserve">identifier les constituants d’un groupe nominal et </w:t>
            </w:r>
            <w:r w:rsidRPr="00630704">
              <w:rPr>
                <w:sz w:val="26"/>
                <w:szCs w:val="26"/>
                <w:u w:val="single"/>
              </w:rPr>
              <w:t xml:space="preserve">reconnaître </w:t>
            </w:r>
            <w:r w:rsidR="00282E1F" w:rsidRPr="00630704">
              <w:rPr>
                <w:sz w:val="26"/>
                <w:szCs w:val="26"/>
                <w:u w:val="single"/>
              </w:rPr>
              <w:t>puis</w:t>
            </w:r>
            <w:r w:rsidRPr="00630704">
              <w:rPr>
                <w:sz w:val="26"/>
                <w:szCs w:val="26"/>
                <w:u w:val="single"/>
              </w:rPr>
              <w:t xml:space="preserve"> changer le genre et </w:t>
            </w:r>
            <w:bookmarkStart w:id="0" w:name="_GoBack"/>
            <w:bookmarkEnd w:id="0"/>
            <w:r w:rsidRPr="00630704">
              <w:rPr>
                <w:sz w:val="26"/>
                <w:szCs w:val="26"/>
                <w:u w:val="single"/>
              </w:rPr>
              <w:t>le nombre de groupes nominaux</w:t>
            </w:r>
          </w:p>
          <w:p w:rsidR="009476A8" w:rsidRDefault="009476A8" w:rsidP="00956386">
            <w:pPr>
              <w:rPr>
                <w:i/>
                <w:sz w:val="24"/>
              </w:rPr>
            </w:pPr>
            <w:r>
              <w:rPr>
                <w:sz w:val="32"/>
              </w:rPr>
              <w:t>Réalise l</w:t>
            </w:r>
            <w:r w:rsidR="00282E1F">
              <w:rPr>
                <w:sz w:val="32"/>
              </w:rPr>
              <w:t xml:space="preserve">es </w:t>
            </w:r>
            <w:r w:rsidRPr="007826BD">
              <w:rPr>
                <w:b/>
                <w:i/>
                <w:sz w:val="32"/>
                <w:u w:val="single"/>
              </w:rPr>
              <w:t>exercice</w:t>
            </w:r>
            <w:r w:rsidR="00282E1F">
              <w:rPr>
                <w:b/>
                <w:i/>
                <w:sz w:val="32"/>
                <w:u w:val="single"/>
              </w:rPr>
              <w:t>s</w:t>
            </w:r>
            <w:r w:rsidRPr="007826BD">
              <w:rPr>
                <w:b/>
                <w:i/>
                <w:sz w:val="32"/>
                <w:u w:val="single"/>
              </w:rPr>
              <w:t xml:space="preserve"> </w:t>
            </w:r>
            <w:r>
              <w:rPr>
                <w:b/>
                <w:i/>
                <w:sz w:val="32"/>
                <w:u w:val="single"/>
              </w:rPr>
              <w:t>4</w:t>
            </w:r>
            <w:r w:rsidR="00282E1F">
              <w:rPr>
                <w:b/>
                <w:i/>
                <w:sz w:val="32"/>
                <w:u w:val="single"/>
              </w:rPr>
              <w:t xml:space="preserve"> et 5</w:t>
            </w:r>
            <w:r>
              <w:rPr>
                <w:b/>
                <w:i/>
                <w:sz w:val="32"/>
              </w:rPr>
              <w:t xml:space="preserve"> </w:t>
            </w:r>
          </w:p>
          <w:p w:rsidR="00C9539F" w:rsidRDefault="00C9539F" w:rsidP="00C9539F">
            <w:pPr>
              <w:spacing w:after="160"/>
              <w:rPr>
                <w:sz w:val="28"/>
              </w:rPr>
            </w:pPr>
            <w:r>
              <w:rPr>
                <w:sz w:val="28"/>
              </w:rPr>
              <w:t xml:space="preserve">+ Vérifie à l’aide de la </w:t>
            </w:r>
            <w:r w:rsidRPr="00430663">
              <w:rPr>
                <w:b/>
                <w:i/>
                <w:sz w:val="28"/>
                <w:u w:val="single"/>
              </w:rPr>
              <w:t>correction</w:t>
            </w:r>
            <w:r>
              <w:rPr>
                <w:sz w:val="28"/>
              </w:rPr>
              <w:t>.</w:t>
            </w:r>
          </w:p>
          <w:p w:rsidR="00C9539F" w:rsidRDefault="00C9539F" w:rsidP="00956386">
            <w:pPr>
              <w:rPr>
                <w:sz w:val="28"/>
              </w:rPr>
            </w:pPr>
          </w:p>
          <w:p w:rsidR="00963F3F" w:rsidRPr="00704D79" w:rsidRDefault="00963F3F" w:rsidP="00956386">
            <w:pPr>
              <w:rPr>
                <w:sz w:val="28"/>
              </w:rPr>
            </w:pPr>
          </w:p>
          <w:p w:rsidR="009476A8" w:rsidRDefault="009476A8" w:rsidP="00956386">
            <w:pPr>
              <w:rPr>
                <w:sz w:val="28"/>
              </w:rPr>
            </w:pPr>
          </w:p>
          <w:p w:rsidR="00C9539F" w:rsidRDefault="00C9539F" w:rsidP="00C9539F">
            <w:pPr>
              <w:rPr>
                <w:sz w:val="32"/>
              </w:rPr>
            </w:pPr>
            <w:r w:rsidRPr="001A0959">
              <w:rPr>
                <w:sz w:val="32"/>
                <w:highlight w:val="lightGray"/>
              </w:rPr>
              <w:t>Vivant</w:t>
            </w:r>
            <w:r w:rsidRPr="001A0959">
              <w:rPr>
                <w:sz w:val="32"/>
              </w:rPr>
              <w:t xml:space="preserve"> : </w:t>
            </w:r>
            <w:r w:rsidRPr="00913C31">
              <w:rPr>
                <w:sz w:val="32"/>
                <w:u w:val="single"/>
              </w:rPr>
              <w:t>comprendre la notion de chaine alimentaire</w:t>
            </w:r>
          </w:p>
          <w:p w:rsidR="00C9539F" w:rsidRDefault="00C9539F" w:rsidP="00C9539F">
            <w:pPr>
              <w:rPr>
                <w:sz w:val="32"/>
              </w:rPr>
            </w:pPr>
            <w:r>
              <w:rPr>
                <w:sz w:val="32"/>
              </w:rPr>
              <w:t xml:space="preserve">Lis et complète les </w:t>
            </w:r>
            <w:r w:rsidRPr="004507D3">
              <w:rPr>
                <w:b/>
                <w:i/>
                <w:sz w:val="32"/>
                <w:u w:val="single"/>
              </w:rPr>
              <w:t>fiche</w:t>
            </w:r>
            <w:r>
              <w:rPr>
                <w:b/>
                <w:i/>
                <w:sz w:val="32"/>
                <w:u w:val="single"/>
              </w:rPr>
              <w:t xml:space="preserve"> 1</w:t>
            </w:r>
          </w:p>
          <w:p w:rsidR="00C9539F" w:rsidRPr="00704D79" w:rsidRDefault="00C9539F" w:rsidP="00C9539F">
            <w:pPr>
              <w:rPr>
                <w:sz w:val="28"/>
              </w:rPr>
            </w:pPr>
            <w:r>
              <w:rPr>
                <w:sz w:val="32"/>
              </w:rPr>
              <w:t xml:space="preserve">+ vérifie à l’aide de la </w:t>
            </w:r>
            <w:r w:rsidRPr="004507D3">
              <w:rPr>
                <w:b/>
                <w:i/>
                <w:sz w:val="32"/>
                <w:u w:val="single"/>
              </w:rPr>
              <w:t>correction</w:t>
            </w:r>
          </w:p>
          <w:p w:rsidR="009476A8" w:rsidRDefault="009476A8" w:rsidP="00956386">
            <w:pPr>
              <w:rPr>
                <w:sz w:val="28"/>
                <w:highlight w:val="lightGray"/>
              </w:rPr>
            </w:pPr>
          </w:p>
          <w:p w:rsidR="00C9539F" w:rsidRDefault="00C9539F" w:rsidP="00956386">
            <w:pPr>
              <w:rPr>
                <w:sz w:val="28"/>
                <w:highlight w:val="lightGray"/>
              </w:rPr>
            </w:pPr>
          </w:p>
          <w:p w:rsidR="009476A8" w:rsidRPr="00704D79" w:rsidRDefault="009476A8" w:rsidP="00956386">
            <w:pPr>
              <w:rPr>
                <w:sz w:val="28"/>
                <w:highlight w:val="lightGray"/>
              </w:rPr>
            </w:pPr>
          </w:p>
          <w:p w:rsidR="009476A8" w:rsidRDefault="009476A8" w:rsidP="00956386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> : Dictée</w:t>
            </w:r>
            <w:r w:rsidR="005456E5">
              <w:rPr>
                <w:sz w:val="32"/>
              </w:rPr>
              <w:t xml:space="preserve"> à trous</w:t>
            </w:r>
          </w:p>
          <w:p w:rsidR="009476A8" w:rsidRDefault="005456E5" w:rsidP="00956386">
            <w:pPr>
              <w:rPr>
                <w:sz w:val="28"/>
              </w:rPr>
            </w:pPr>
            <w:r>
              <w:rPr>
                <w:sz w:val="28"/>
              </w:rPr>
              <w:t>Complète</w:t>
            </w:r>
            <w:r w:rsidR="009476A8" w:rsidRPr="007F023C">
              <w:rPr>
                <w:sz w:val="28"/>
              </w:rPr>
              <w:t xml:space="preserve"> la dictée </w:t>
            </w:r>
            <w:r>
              <w:rPr>
                <w:sz w:val="28"/>
              </w:rPr>
              <w:t xml:space="preserve">à trous </w:t>
            </w:r>
            <w:r w:rsidR="009476A8" w:rsidRPr="007F023C">
              <w:rPr>
                <w:sz w:val="28"/>
              </w:rPr>
              <w:t>lue par un adulte. Relis-toi et corrige-toi éventuellement</w:t>
            </w:r>
            <w:r w:rsidR="009476A8">
              <w:rPr>
                <w:sz w:val="28"/>
              </w:rPr>
              <w:t>.</w:t>
            </w:r>
          </w:p>
          <w:p w:rsidR="009476A8" w:rsidRPr="00C9539F" w:rsidRDefault="00C9539F" w:rsidP="00C9539F">
            <w:pPr>
              <w:spacing w:after="160"/>
              <w:rPr>
                <w:sz w:val="28"/>
              </w:rPr>
            </w:pPr>
            <w:r>
              <w:rPr>
                <w:sz w:val="28"/>
              </w:rPr>
              <w:t xml:space="preserve">+ Vérifie à l’aide de la </w:t>
            </w:r>
            <w:r w:rsidRPr="00430663">
              <w:rPr>
                <w:b/>
                <w:i/>
                <w:sz w:val="28"/>
                <w:u w:val="single"/>
              </w:rPr>
              <w:t>correction</w:t>
            </w:r>
            <w:r>
              <w:rPr>
                <w:sz w:val="28"/>
              </w:rPr>
              <w:t>.</w:t>
            </w:r>
          </w:p>
        </w:tc>
        <w:tc>
          <w:tcPr>
            <w:tcW w:w="7917" w:type="dxa"/>
            <w:gridSpan w:val="2"/>
          </w:tcPr>
          <w:p w:rsidR="00030F2D" w:rsidRDefault="00030F2D" w:rsidP="00030F2D">
            <w:pPr>
              <w:spacing w:after="160"/>
              <w:rPr>
                <w:sz w:val="28"/>
              </w:rPr>
            </w:pPr>
            <w:r w:rsidRPr="00673D3A">
              <w:rPr>
                <w:sz w:val="32"/>
                <w:highlight w:val="lightGray"/>
              </w:rPr>
              <w:t>Résolution de problèmes</w:t>
            </w:r>
            <w:r w:rsidRPr="00673D3A">
              <w:rPr>
                <w:sz w:val="28"/>
              </w:rPr>
              <w:t xml:space="preserve"> : </w:t>
            </w:r>
            <w:r>
              <w:rPr>
                <w:sz w:val="32"/>
                <w:u w:val="single"/>
              </w:rPr>
              <w:t>calculs</w:t>
            </w:r>
            <w:r>
              <w:rPr>
                <w:sz w:val="32"/>
                <w:u w:val="single"/>
              </w:rPr>
              <w:t xml:space="preserve"> de durées </w:t>
            </w:r>
            <w:r>
              <w:rPr>
                <w:sz w:val="32"/>
              </w:rPr>
              <w:t xml:space="preserve">                </w:t>
            </w:r>
            <w:r>
              <w:rPr>
                <w:sz w:val="32"/>
              </w:rPr>
              <w:t xml:space="preserve">       </w:t>
            </w:r>
            <w:r w:rsidRPr="00D72064">
              <w:rPr>
                <w:sz w:val="28"/>
              </w:rPr>
              <w:t xml:space="preserve">Lis la </w:t>
            </w:r>
            <w:r w:rsidRPr="00D72064">
              <w:rPr>
                <w:b/>
                <w:i/>
                <w:sz w:val="28"/>
                <w:u w:val="single"/>
              </w:rPr>
              <w:t>fiche-outil Calcul de durées</w:t>
            </w:r>
            <w:r w:rsidRPr="00D337D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D337D2">
              <w:rPr>
                <w:sz w:val="28"/>
              </w:rPr>
              <w:t xml:space="preserve">puis </w:t>
            </w:r>
            <w:r>
              <w:rPr>
                <w:sz w:val="28"/>
              </w:rPr>
              <w:t xml:space="preserve">effectue les </w:t>
            </w:r>
            <w:r w:rsidRPr="008B3A77">
              <w:rPr>
                <w:b/>
                <w:i/>
                <w:sz w:val="28"/>
                <w:u w:val="single"/>
              </w:rPr>
              <w:t>calculs de durées</w:t>
            </w:r>
            <w:r>
              <w:rPr>
                <w:sz w:val="28"/>
              </w:rPr>
              <w:t xml:space="preserve"> en complétant les schémas.                                                      </w:t>
            </w:r>
            <w:r w:rsidR="008B3A77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+ Vérifie à l’aide de la </w:t>
            </w:r>
            <w:r w:rsidRPr="00430663">
              <w:rPr>
                <w:b/>
                <w:i/>
                <w:sz w:val="28"/>
                <w:u w:val="single"/>
              </w:rPr>
              <w:t>correction</w:t>
            </w:r>
            <w:r>
              <w:rPr>
                <w:sz w:val="28"/>
              </w:rPr>
              <w:t>.</w:t>
            </w:r>
          </w:p>
          <w:p w:rsidR="00C9539F" w:rsidRPr="00C9539F" w:rsidRDefault="00C9539F" w:rsidP="00C9539F">
            <w:pPr>
              <w:rPr>
                <w:sz w:val="32"/>
              </w:rPr>
            </w:pPr>
          </w:p>
          <w:p w:rsidR="00C9539F" w:rsidRPr="00C9539F" w:rsidRDefault="00C9539F" w:rsidP="00C9539F">
            <w:pPr>
              <w:rPr>
                <w:sz w:val="32"/>
              </w:rPr>
            </w:pPr>
          </w:p>
          <w:p w:rsidR="00C9539F" w:rsidRPr="00C9539F" w:rsidRDefault="00C9539F" w:rsidP="00C9539F">
            <w:pPr>
              <w:rPr>
                <w:sz w:val="32"/>
              </w:rPr>
            </w:pPr>
          </w:p>
          <w:p w:rsidR="009476A8" w:rsidRDefault="009476A8" w:rsidP="00956386">
            <w:pPr>
              <w:rPr>
                <w:sz w:val="32"/>
              </w:rPr>
            </w:pPr>
            <w:r w:rsidRPr="004F345F">
              <w:rPr>
                <w:sz w:val="32"/>
                <w:highlight w:val="lightGray"/>
              </w:rPr>
              <w:t>Vocabulaire</w:t>
            </w:r>
            <w:r>
              <w:rPr>
                <w:sz w:val="32"/>
              </w:rPr>
              <w:t xml:space="preserve"> : </w:t>
            </w:r>
            <w:r w:rsidRPr="00E56F39">
              <w:rPr>
                <w:sz w:val="32"/>
                <w:u w:val="single"/>
              </w:rPr>
              <w:t>contraire, synonyme, préfixe</w:t>
            </w:r>
            <w:r w:rsidR="00F90D27">
              <w:rPr>
                <w:sz w:val="32"/>
                <w:u w:val="single"/>
              </w:rPr>
              <w:t xml:space="preserve"> et homophone</w:t>
            </w:r>
          </w:p>
          <w:p w:rsidR="009476A8" w:rsidRDefault="009476A8" w:rsidP="00956386">
            <w:pPr>
              <w:rPr>
                <w:sz w:val="32"/>
              </w:rPr>
            </w:pPr>
            <w:r w:rsidRPr="00E56F39">
              <w:rPr>
                <w:sz w:val="32"/>
              </w:rPr>
              <w:t>Relis</w:t>
            </w:r>
            <w:r>
              <w:rPr>
                <w:sz w:val="32"/>
              </w:rPr>
              <w:t xml:space="preserve"> tout d’abord </w:t>
            </w:r>
            <w:r w:rsidRPr="003E307F">
              <w:rPr>
                <w:b/>
                <w:i/>
                <w:sz w:val="32"/>
                <w:u w:val="single"/>
              </w:rPr>
              <w:t>la fiche-outil sur les mots</w:t>
            </w:r>
          </w:p>
          <w:p w:rsidR="009476A8" w:rsidRPr="00E56F39" w:rsidRDefault="009476A8" w:rsidP="009476A8">
            <w:pPr>
              <w:pStyle w:val="Paragraphedeliste"/>
              <w:numPr>
                <w:ilvl w:val="0"/>
                <w:numId w:val="2"/>
              </w:numPr>
              <w:ind w:left="309" w:hanging="309"/>
              <w:rPr>
                <w:i/>
                <w:sz w:val="28"/>
              </w:rPr>
            </w:pPr>
            <w:r w:rsidRPr="00E56F39">
              <w:rPr>
                <w:sz w:val="28"/>
              </w:rPr>
              <w:t xml:space="preserve">Trouve un contraire à chacun des mots : </w:t>
            </w:r>
            <w:r w:rsidRPr="003D2541">
              <w:rPr>
                <w:b/>
                <w:i/>
                <w:sz w:val="26"/>
                <w:szCs w:val="26"/>
              </w:rPr>
              <w:t xml:space="preserve">vivre – normal – </w:t>
            </w:r>
            <w:r w:rsidR="00AC5DCF" w:rsidRPr="003D2541">
              <w:rPr>
                <w:b/>
                <w:i/>
                <w:sz w:val="26"/>
                <w:szCs w:val="26"/>
              </w:rPr>
              <w:t xml:space="preserve">doux </w:t>
            </w:r>
            <w:r w:rsidRPr="003D2541">
              <w:rPr>
                <w:b/>
                <w:i/>
                <w:sz w:val="26"/>
                <w:szCs w:val="26"/>
              </w:rPr>
              <w:t>possible – brillant – quelque chose – hardi – (une voix) grave</w:t>
            </w:r>
            <w:r w:rsidRPr="003D2541">
              <w:rPr>
                <w:sz w:val="26"/>
                <w:szCs w:val="26"/>
              </w:rPr>
              <w:t>.</w:t>
            </w:r>
          </w:p>
          <w:p w:rsidR="009476A8" w:rsidRPr="00E56F39" w:rsidRDefault="009476A8" w:rsidP="009476A8">
            <w:pPr>
              <w:pStyle w:val="Paragraphedeliste"/>
              <w:numPr>
                <w:ilvl w:val="0"/>
                <w:numId w:val="2"/>
              </w:numPr>
              <w:ind w:left="309" w:hanging="309"/>
              <w:rPr>
                <w:sz w:val="28"/>
              </w:rPr>
            </w:pPr>
            <w:r w:rsidRPr="00E56F39">
              <w:rPr>
                <w:sz w:val="28"/>
              </w:rPr>
              <w:t xml:space="preserve">Trouve un synonyme de </w:t>
            </w:r>
            <w:r w:rsidRPr="00963F3F">
              <w:rPr>
                <w:b/>
                <w:i/>
                <w:sz w:val="28"/>
              </w:rPr>
              <w:t>heurter</w:t>
            </w:r>
            <w:r w:rsidRPr="00E56F39">
              <w:rPr>
                <w:sz w:val="28"/>
              </w:rPr>
              <w:t>.</w:t>
            </w:r>
          </w:p>
          <w:p w:rsidR="009476A8" w:rsidRPr="00E56F39" w:rsidRDefault="009476A8" w:rsidP="009476A8">
            <w:pPr>
              <w:pStyle w:val="Paragraphedeliste"/>
              <w:numPr>
                <w:ilvl w:val="0"/>
                <w:numId w:val="2"/>
              </w:numPr>
              <w:ind w:left="309" w:hanging="309"/>
              <w:rPr>
                <w:sz w:val="28"/>
              </w:rPr>
            </w:pPr>
            <w:r w:rsidRPr="00E56F39">
              <w:rPr>
                <w:i/>
                <w:sz w:val="28"/>
              </w:rPr>
              <w:t>Adoucir</w:t>
            </w:r>
            <w:r w:rsidRPr="00E56F39">
              <w:rPr>
                <w:sz w:val="28"/>
              </w:rPr>
              <w:t xml:space="preserve"> = </w:t>
            </w:r>
            <w:r w:rsidRPr="00E56F39">
              <w:rPr>
                <w:i/>
                <w:sz w:val="28"/>
              </w:rPr>
              <w:t>rendre doux</w:t>
            </w:r>
          </w:p>
          <w:p w:rsidR="009476A8" w:rsidRPr="003D2541" w:rsidRDefault="009476A8" w:rsidP="00956386">
            <w:pPr>
              <w:ind w:left="309"/>
              <w:rPr>
                <w:sz w:val="26"/>
                <w:szCs w:val="26"/>
              </w:rPr>
            </w:pPr>
            <w:r>
              <w:rPr>
                <w:sz w:val="28"/>
              </w:rPr>
              <w:t>Cherche comment on dit </w:t>
            </w:r>
            <w:r w:rsidRPr="00E56F39">
              <w:rPr>
                <w:sz w:val="28"/>
              </w:rPr>
              <w:t xml:space="preserve">: </w:t>
            </w:r>
            <w:r w:rsidRPr="003D2541">
              <w:rPr>
                <w:b/>
                <w:i/>
                <w:sz w:val="26"/>
                <w:szCs w:val="26"/>
              </w:rPr>
              <w:t>rendre plat – rendre rond – rendre mince – rendre plus grand</w:t>
            </w:r>
            <w:r w:rsidRPr="003D2541">
              <w:rPr>
                <w:sz w:val="26"/>
                <w:szCs w:val="26"/>
              </w:rPr>
              <w:t>.</w:t>
            </w:r>
          </w:p>
          <w:p w:rsidR="009476A8" w:rsidRDefault="009476A8" w:rsidP="00956386">
            <w:pPr>
              <w:ind w:firstLine="309"/>
              <w:rPr>
                <w:sz w:val="28"/>
              </w:rPr>
            </w:pPr>
            <w:r>
              <w:rPr>
                <w:sz w:val="28"/>
              </w:rPr>
              <w:t xml:space="preserve">Remarque la présence du préfixe </w:t>
            </w:r>
            <w:r>
              <w:rPr>
                <w:rFonts w:cstheme="minorHAnsi"/>
                <w:sz w:val="28"/>
              </w:rPr>
              <w:t>"</w:t>
            </w:r>
            <w:r w:rsidRPr="00E56F39">
              <w:rPr>
                <w:i/>
                <w:sz w:val="28"/>
              </w:rPr>
              <w:t>a-</w:t>
            </w:r>
            <w:r>
              <w:rPr>
                <w:rFonts w:cstheme="minorHAnsi"/>
                <w:i/>
                <w:sz w:val="28"/>
              </w:rPr>
              <w:t>"</w:t>
            </w:r>
            <w:r>
              <w:rPr>
                <w:sz w:val="28"/>
              </w:rPr>
              <w:t xml:space="preserve"> qui signifie « </w:t>
            </w:r>
            <w:r w:rsidRPr="00E56F39">
              <w:rPr>
                <w:i/>
                <w:sz w:val="28"/>
              </w:rPr>
              <w:t>rendre…</w:t>
            </w:r>
            <w:r>
              <w:rPr>
                <w:sz w:val="28"/>
              </w:rPr>
              <w:t> ».</w:t>
            </w:r>
          </w:p>
          <w:p w:rsidR="00351B9E" w:rsidRPr="002F5738" w:rsidRDefault="00351B9E" w:rsidP="00351B9E">
            <w:pPr>
              <w:pStyle w:val="Paragraphedeliste"/>
              <w:numPr>
                <w:ilvl w:val="0"/>
                <w:numId w:val="4"/>
              </w:numPr>
              <w:ind w:left="334" w:hanging="334"/>
              <w:jc w:val="both"/>
              <w:rPr>
                <w:rFonts w:cstheme="minorHAnsi"/>
                <w:bCs/>
                <w:sz w:val="28"/>
                <w:szCs w:val="26"/>
              </w:rPr>
            </w:pPr>
            <w:r w:rsidRPr="002F5738">
              <w:rPr>
                <w:rFonts w:cstheme="minorHAnsi"/>
                <w:bCs/>
                <w:sz w:val="28"/>
                <w:szCs w:val="26"/>
              </w:rPr>
              <w:t xml:space="preserve">À l’aide du dictionnaire, trouve un homophone </w:t>
            </w:r>
            <w:r w:rsidR="00AC5DCF" w:rsidRPr="002F5738">
              <w:rPr>
                <w:rFonts w:cstheme="minorHAnsi"/>
                <w:bCs/>
                <w:sz w:val="28"/>
                <w:szCs w:val="26"/>
              </w:rPr>
              <w:t>à</w:t>
            </w:r>
            <w:r w:rsidRPr="002F5738">
              <w:rPr>
                <w:rFonts w:cstheme="minorHAnsi"/>
                <w:bCs/>
                <w:sz w:val="28"/>
                <w:szCs w:val="26"/>
              </w:rPr>
              <w:t xml:space="preserve"> chaque mot :</w:t>
            </w:r>
          </w:p>
          <w:p w:rsidR="00351B9E" w:rsidRPr="003D2541" w:rsidRDefault="00351B9E" w:rsidP="00963F3F">
            <w:pPr>
              <w:ind w:left="334"/>
              <w:jc w:val="both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3D2541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(le) père – (une) canne – (du) pain – (la) voix – </w:t>
            </w:r>
            <w:r w:rsidR="003D2541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D2541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(les) dents</w:t>
            </w:r>
          </w:p>
          <w:p w:rsidR="009476A8" w:rsidRPr="00C9539F" w:rsidRDefault="009476A8" w:rsidP="00956386">
            <w:pPr>
              <w:rPr>
                <w:sz w:val="32"/>
              </w:rPr>
            </w:pPr>
          </w:p>
          <w:p w:rsidR="00C9539F" w:rsidRPr="00C9539F" w:rsidRDefault="00C9539F" w:rsidP="00956386">
            <w:pPr>
              <w:rPr>
                <w:sz w:val="32"/>
              </w:rPr>
            </w:pPr>
          </w:p>
          <w:p w:rsidR="009476A8" w:rsidRPr="00C9539F" w:rsidRDefault="009476A8" w:rsidP="00956386">
            <w:pPr>
              <w:rPr>
                <w:sz w:val="32"/>
              </w:rPr>
            </w:pPr>
          </w:p>
          <w:p w:rsidR="009476A8" w:rsidRPr="008C596D" w:rsidRDefault="009476A8" w:rsidP="00956386">
            <w:pPr>
              <w:rPr>
                <w:sz w:val="32"/>
              </w:rPr>
            </w:pPr>
            <w:r w:rsidRPr="00A03AF1">
              <w:rPr>
                <w:rFonts w:cstheme="minorHAnsi"/>
                <w:sz w:val="32"/>
                <w:highlight w:val="lightGray"/>
              </w:rPr>
              <w:t>Temps</w:t>
            </w:r>
            <w:r>
              <w:rPr>
                <w:sz w:val="28"/>
              </w:rPr>
              <w:t xml:space="preserve"> : </w:t>
            </w:r>
            <w:r w:rsidRPr="008C596D">
              <w:rPr>
                <w:sz w:val="32"/>
              </w:rPr>
              <w:t>La Préhistoire</w:t>
            </w:r>
          </w:p>
          <w:p w:rsidR="009476A8" w:rsidRDefault="00D94E9E" w:rsidP="00956386">
            <w:pPr>
              <w:rPr>
                <w:sz w:val="28"/>
              </w:rPr>
            </w:pPr>
            <w:r w:rsidRPr="008D07FC">
              <w:rPr>
                <w:sz w:val="28"/>
              </w:rPr>
              <w:t xml:space="preserve">Réalise le travail sur </w:t>
            </w:r>
            <w:r>
              <w:rPr>
                <w:sz w:val="28"/>
              </w:rPr>
              <w:t xml:space="preserve">la Préhistoire à </w:t>
            </w:r>
            <w:r w:rsidRPr="008D07FC">
              <w:rPr>
                <w:sz w:val="28"/>
              </w:rPr>
              <w:t xml:space="preserve">la page </w:t>
            </w:r>
            <w:r w:rsidRPr="008D07FC">
              <w:rPr>
                <w:b/>
                <w:i/>
                <w:sz w:val="28"/>
                <w:u w:val="single"/>
              </w:rPr>
              <w:t>Temps</w:t>
            </w:r>
            <w:r>
              <w:rPr>
                <w:sz w:val="28"/>
              </w:rPr>
              <w:t xml:space="preserve"> de M</w:t>
            </w:r>
            <w:r w:rsidRPr="008D07FC">
              <w:rPr>
                <w:sz w:val="28"/>
              </w:rPr>
              <w:t>me Ciry.</w:t>
            </w:r>
          </w:p>
          <w:p w:rsidR="00C9539F" w:rsidRPr="00D3269A" w:rsidRDefault="00C9539F" w:rsidP="00956386">
            <w:pPr>
              <w:rPr>
                <w:b/>
                <w:i/>
                <w:sz w:val="32"/>
              </w:rPr>
            </w:pPr>
            <w:r>
              <w:rPr>
                <w:sz w:val="28"/>
              </w:rPr>
              <w:t>(Semaine du 11 au 15 mai)</w:t>
            </w:r>
          </w:p>
        </w:tc>
      </w:tr>
    </w:tbl>
    <w:p w:rsidR="003B588F" w:rsidRPr="00913C31" w:rsidRDefault="00945085">
      <w:pPr>
        <w:rPr>
          <w:sz w:val="8"/>
        </w:rPr>
      </w:pPr>
    </w:p>
    <w:sectPr w:rsidR="003B588F" w:rsidRPr="00913C31" w:rsidSect="00DE75F0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B1D"/>
    <w:multiLevelType w:val="hybridMultilevel"/>
    <w:tmpl w:val="9998DEE6"/>
    <w:lvl w:ilvl="0" w:tplc="2688A50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62E5"/>
    <w:multiLevelType w:val="hybridMultilevel"/>
    <w:tmpl w:val="82463C6C"/>
    <w:lvl w:ilvl="0" w:tplc="622CB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75F9"/>
    <w:multiLevelType w:val="hybridMultilevel"/>
    <w:tmpl w:val="F0C20CCE"/>
    <w:lvl w:ilvl="0" w:tplc="92E62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03842"/>
    <w:multiLevelType w:val="hybridMultilevel"/>
    <w:tmpl w:val="6824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F1E36"/>
    <w:multiLevelType w:val="hybridMultilevel"/>
    <w:tmpl w:val="21DC404E"/>
    <w:lvl w:ilvl="0" w:tplc="622CB750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>
    <w:nsid w:val="54EE7C61"/>
    <w:multiLevelType w:val="hybridMultilevel"/>
    <w:tmpl w:val="F1E8FEDE"/>
    <w:lvl w:ilvl="0" w:tplc="040C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>
    <w:nsid w:val="6A7F5F93"/>
    <w:multiLevelType w:val="hybridMultilevel"/>
    <w:tmpl w:val="AEAED8C8"/>
    <w:lvl w:ilvl="0" w:tplc="2688A50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87003"/>
    <w:multiLevelType w:val="hybridMultilevel"/>
    <w:tmpl w:val="F708B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B"/>
    <w:rsid w:val="00030F2D"/>
    <w:rsid w:val="00187243"/>
    <w:rsid w:val="001A0959"/>
    <w:rsid w:val="001B32A5"/>
    <w:rsid w:val="00207E85"/>
    <w:rsid w:val="00282E1F"/>
    <w:rsid w:val="002E7764"/>
    <w:rsid w:val="002F5738"/>
    <w:rsid w:val="00314E6D"/>
    <w:rsid w:val="00351B9E"/>
    <w:rsid w:val="00374ADC"/>
    <w:rsid w:val="003D2541"/>
    <w:rsid w:val="00430663"/>
    <w:rsid w:val="004507D3"/>
    <w:rsid w:val="004B52D7"/>
    <w:rsid w:val="00511F04"/>
    <w:rsid w:val="005456E5"/>
    <w:rsid w:val="005F43C3"/>
    <w:rsid w:val="006173DE"/>
    <w:rsid w:val="00630704"/>
    <w:rsid w:val="006613B0"/>
    <w:rsid w:val="006B275F"/>
    <w:rsid w:val="0079285C"/>
    <w:rsid w:val="007B1E81"/>
    <w:rsid w:val="008B0B81"/>
    <w:rsid w:val="008B3A77"/>
    <w:rsid w:val="008E3279"/>
    <w:rsid w:val="00913C31"/>
    <w:rsid w:val="00945085"/>
    <w:rsid w:val="009476A8"/>
    <w:rsid w:val="00963F3F"/>
    <w:rsid w:val="0097336F"/>
    <w:rsid w:val="00A57C70"/>
    <w:rsid w:val="00AA0CBB"/>
    <w:rsid w:val="00AC5698"/>
    <w:rsid w:val="00AC5DCF"/>
    <w:rsid w:val="00B11E03"/>
    <w:rsid w:val="00B37B71"/>
    <w:rsid w:val="00B76D18"/>
    <w:rsid w:val="00BA751D"/>
    <w:rsid w:val="00C73824"/>
    <w:rsid w:val="00C9539F"/>
    <w:rsid w:val="00CE1B8B"/>
    <w:rsid w:val="00D72064"/>
    <w:rsid w:val="00D81B65"/>
    <w:rsid w:val="00D94E9E"/>
    <w:rsid w:val="00DF13BF"/>
    <w:rsid w:val="00E43C96"/>
    <w:rsid w:val="00EF1956"/>
    <w:rsid w:val="00F90D27"/>
    <w:rsid w:val="00FA6232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D583-706F-4D66-9D46-36DED869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E1B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1B6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B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problemes/heures.php" TargetMode="External"/><Relationship Id="rId5" Type="http://schemas.openxmlformats.org/officeDocument/2006/relationships/hyperlink" Target="https://www.youtube.com/watch?v=7cVI6oawZ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8</cp:revision>
  <dcterms:created xsi:type="dcterms:W3CDTF">2020-04-28T15:51:00Z</dcterms:created>
  <dcterms:modified xsi:type="dcterms:W3CDTF">2020-05-10T18:10:00Z</dcterms:modified>
</cp:coreProperties>
</file>