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2B" w:rsidRDefault="00C25B2B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4C511" wp14:editId="02C911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5B2B" w:rsidRPr="00C25B2B" w:rsidRDefault="00C25B2B" w:rsidP="00C25B2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5B2B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N°1 Les perles </w:t>
                            </w:r>
                            <w:proofErr w:type="spellStart"/>
                            <w:r w:rsidRPr="00C25B2B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Aquabeads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C4C51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PQuyqApAgAAWg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C25B2B" w:rsidRPr="00C25B2B" w:rsidRDefault="00C25B2B" w:rsidP="00C25B2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5B2B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N°1 Les perles </w:t>
                      </w:r>
                      <w:proofErr w:type="spellStart"/>
                      <w:r w:rsidRPr="00C25B2B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Aquabeads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5B2B" w:rsidRDefault="00C25B2B"/>
    <w:p w:rsidR="00C25B2B" w:rsidRDefault="00C25B2B"/>
    <w:p w:rsidR="00C25B2B" w:rsidRDefault="00C25B2B" w:rsidP="00C25B2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880000" cy="2160000"/>
            <wp:effectExtent l="0" t="1905" r="0" b="0"/>
            <wp:docPr id="1" name="Image 1" descr="C:\Users\8208484r\AppData\Local\Microsoft\Windows\INetCache\Content.Word\20200519_08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208484r\AppData\Local\Microsoft\Windows\INetCache\Content.Word\20200519_084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5DC5945D" wp14:editId="7FD99BA2">
            <wp:extent cx="3256326" cy="3514725"/>
            <wp:effectExtent l="0" t="0" r="1270" b="0"/>
            <wp:docPr id="2" name="Image 2" descr="C:\Users\8208484r\AppData\Local\Microsoft\Windows\INetCache\Content.Word\20200519_084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208484r\AppData\Local\Microsoft\Windows\INetCache\Content.Word\20200519_084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92" cy="351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2B" w:rsidRDefault="00C25B2B" w:rsidP="00C25B2B">
      <w:pPr>
        <w:jc w:val="center"/>
      </w:pPr>
      <w:r>
        <w:rPr>
          <w:noProof/>
          <w:lang w:eastAsia="fr-FR"/>
        </w:rPr>
        <w:drawing>
          <wp:inline distT="0" distB="0" distL="0" distR="0" wp14:anchorId="3F738887" wp14:editId="4E498BCB">
            <wp:extent cx="3600000" cy="2700000"/>
            <wp:effectExtent l="0" t="0" r="635" b="5715"/>
            <wp:docPr id="3" name="Image 3" descr="C:\Users\8208484r\AppData\Local\Microsoft\Windows\INetCache\Content.Word\20200519_08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208484r\AppData\Local\Microsoft\Windows\INetCache\Content.Word\20200519_084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84" w:rsidRDefault="00AF4684" w:rsidP="00C25B2B">
      <w:pPr>
        <w:jc w:val="center"/>
      </w:pPr>
    </w:p>
    <w:p w:rsidR="00AF4684" w:rsidRDefault="00AF4684" w:rsidP="00AF4684">
      <w:pPr>
        <w:pStyle w:val="Paragraphedeliste"/>
        <w:jc w:val="both"/>
      </w:pPr>
      <w:r>
        <w:t xml:space="preserve">J’ai 20 perles </w:t>
      </w:r>
      <w:proofErr w:type="spellStart"/>
      <w:r>
        <w:t>Aquabeads</w:t>
      </w:r>
      <w:proofErr w:type="spellEnd"/>
      <w:r>
        <w:t xml:space="preserve"> de chaque couleur. Pour faire mon papillon j’ai utilisé 6 perles jaunes</w:t>
      </w:r>
    </w:p>
    <w:p w:rsidR="00AF4684" w:rsidRDefault="00AF4684" w:rsidP="00AF4684">
      <w:pPr>
        <w:pStyle w:val="Paragraphedeliste"/>
        <w:numPr>
          <w:ilvl w:val="0"/>
          <w:numId w:val="2"/>
        </w:numPr>
        <w:jc w:val="both"/>
      </w:pPr>
      <w:r>
        <w:t>Combien me reste-t-il de perle jaune ?</w:t>
      </w:r>
    </w:p>
    <w:p w:rsidR="00AF4684" w:rsidRDefault="00AF4684" w:rsidP="00AF4684">
      <w:pPr>
        <w:pStyle w:val="Paragraphedeliste"/>
        <w:numPr>
          <w:ilvl w:val="0"/>
          <w:numId w:val="2"/>
        </w:numPr>
        <w:jc w:val="both"/>
      </w:pPr>
      <w:r>
        <w:t>Combien de papillon vais-je pouvoir encore faire avec le reste de mes perles Jaune ?</w:t>
      </w:r>
    </w:p>
    <w:p w:rsidR="00BD4F4B" w:rsidRDefault="00BD4F4B" w:rsidP="00BD4F4B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53A96" wp14:editId="63A541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4F4B" w:rsidRPr="00C25B2B" w:rsidRDefault="00BD4F4B" w:rsidP="00BD4F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5B2B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N°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C25B2B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Les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planches de parquets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53A96" id="Zone de texte 4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Wm/9NCsCAABhBAAADgAAAAAAAAAAAAAAAAAuAgAAZHJzL2Uyb0RvYy54&#10;bWxQSwECLQAUAAYACAAAACEAS4kmzdYAAAAFAQAADwAAAAAAAAAAAAAAAACFBAAAZHJzL2Rvd25y&#10;ZXYueG1sUEsFBgAAAAAEAAQA8wAAAIgFAAAAAA==&#10;" filled="f" stroked="f">
                <v:textbox style="mso-fit-shape-to-text:t">
                  <w:txbxContent>
                    <w:p w:rsidR="00BD4F4B" w:rsidRPr="00C25B2B" w:rsidRDefault="00BD4F4B" w:rsidP="00BD4F4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5B2B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N°</w:t>
                      </w:r>
                      <w:r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C25B2B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Les </w:t>
                      </w:r>
                      <w:r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planches de parquets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4F4B" w:rsidRDefault="001D0863" w:rsidP="001D086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880000" cy="2160000"/>
            <wp:effectExtent l="0" t="0" r="0" b="0"/>
            <wp:docPr id="7" name="Image 7" descr="C:\Users\8208484r\AppData\Local\Microsoft\Windows\INetCache\Content.Word\20200523_14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208484r\AppData\Local\Microsoft\Windows\INetCache\Content.Word\20200523_140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B462BDF" wp14:editId="4E0E0737">
            <wp:extent cx="2880000" cy="2160000"/>
            <wp:effectExtent l="0" t="1905" r="0" b="0"/>
            <wp:docPr id="6" name="Image 6" descr="C:\Users\8208484r\AppData\Local\Microsoft\Windows\INetCache\Content.Word\20200523_14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208484r\AppData\Local\Microsoft\Windows\INetCache\Content.Word\20200523_1409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4B" w:rsidRDefault="00BD4F4B" w:rsidP="00BD4F4B">
      <w:pPr>
        <w:jc w:val="both"/>
      </w:pPr>
    </w:p>
    <w:p w:rsidR="00BD4F4B" w:rsidRDefault="001D0863" w:rsidP="00BD4F4B">
      <w:pPr>
        <w:jc w:val="both"/>
      </w:pPr>
      <w:r>
        <w:t>J’ai acheté 4 packs de parquets comme celui-ci.</w:t>
      </w:r>
    </w:p>
    <w:p w:rsidR="001D0863" w:rsidRDefault="001D0863" w:rsidP="001D0863">
      <w:pPr>
        <w:pStyle w:val="Paragraphedeliste"/>
        <w:jc w:val="both"/>
      </w:pPr>
      <w:r>
        <w:t>Combien ai-je de lames ?</w:t>
      </w:r>
    </w:p>
    <w:p w:rsidR="001D0863" w:rsidRDefault="001D0863" w:rsidP="001D0863">
      <w:pPr>
        <w:jc w:val="both"/>
      </w:pPr>
    </w:p>
    <w:p w:rsidR="001D0863" w:rsidRDefault="001D0863" w:rsidP="001D0863">
      <w:pPr>
        <w:jc w:val="both"/>
      </w:pPr>
      <w:r>
        <w:t>Mon papa doit utiliser 30 lames pour recouvrir le sol de ma salle de jeux.</w:t>
      </w:r>
    </w:p>
    <w:p w:rsidR="001D0863" w:rsidRDefault="001D0863" w:rsidP="00BD4F4B">
      <w:pPr>
        <w:jc w:val="both"/>
      </w:pPr>
      <w:r>
        <w:tab/>
        <w:t>Combien faut-il de pack</w:t>
      </w:r>
      <w:r w:rsidR="004F1B65">
        <w:t>s</w:t>
      </w:r>
      <w:r>
        <w:t> ?</w:t>
      </w:r>
    </w:p>
    <w:p w:rsidR="00BD4F4B" w:rsidRDefault="00BD4F4B" w:rsidP="00BD4F4B">
      <w:pPr>
        <w:jc w:val="both"/>
      </w:pPr>
    </w:p>
    <w:p w:rsidR="00BD4F4B" w:rsidRDefault="00BD4F4B" w:rsidP="00BD4F4B">
      <w:pPr>
        <w:jc w:val="both"/>
      </w:pPr>
    </w:p>
    <w:sectPr w:rsidR="00BD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94011"/>
    <w:multiLevelType w:val="hybridMultilevel"/>
    <w:tmpl w:val="2954CB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B2631"/>
    <w:multiLevelType w:val="hybridMultilevel"/>
    <w:tmpl w:val="D5F80F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E3EC0"/>
    <w:multiLevelType w:val="hybridMultilevel"/>
    <w:tmpl w:val="6F4AEBB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2B"/>
    <w:rsid w:val="001D0863"/>
    <w:rsid w:val="00286A71"/>
    <w:rsid w:val="004E22CD"/>
    <w:rsid w:val="004F1B65"/>
    <w:rsid w:val="00864D9B"/>
    <w:rsid w:val="00AF4684"/>
    <w:rsid w:val="00BD4F4B"/>
    <w:rsid w:val="00C2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ADDE2-F042-42EE-98B1-12885D20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B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8208484r</dc:creator>
  <cp:lastModifiedBy>CE2-2 JW</cp:lastModifiedBy>
  <cp:revision>2</cp:revision>
  <dcterms:created xsi:type="dcterms:W3CDTF">2020-05-24T08:09:00Z</dcterms:created>
  <dcterms:modified xsi:type="dcterms:W3CDTF">2020-05-24T08:09:00Z</dcterms:modified>
</cp:coreProperties>
</file>