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8A" w:rsidRPr="00581667" w:rsidRDefault="00A5588A" w:rsidP="00A5588A">
      <w:pPr>
        <w:jc w:val="center"/>
        <w:rPr>
          <w:rFonts w:ascii="Cambria" w:hAnsi="Cambria"/>
          <w:b/>
          <w:bCs/>
          <w:sz w:val="40"/>
        </w:rPr>
      </w:pPr>
      <w:r w:rsidRPr="00581667">
        <w:rPr>
          <w:rFonts w:ascii="Cambria" w:hAnsi="Cambria"/>
          <w:b/>
          <w:bCs/>
          <w:sz w:val="40"/>
          <w:highlight w:val="cyan"/>
        </w:rPr>
        <w:t>Exercices sur l’imparfait</w:t>
      </w:r>
    </w:p>
    <w:p w:rsidR="00A5588A" w:rsidRPr="00A5588A" w:rsidRDefault="00A5588A" w:rsidP="00A5588A">
      <w:pPr>
        <w:rPr>
          <w:rFonts w:ascii="Cambria" w:hAnsi="Cambria"/>
          <w:b/>
          <w:bCs/>
          <w:sz w:val="40"/>
          <w:u w:val="single"/>
        </w:rPr>
      </w:pPr>
    </w:p>
    <w:p w:rsidR="00A5588A" w:rsidRDefault="00A5588A" w:rsidP="00A5588A">
      <w:pPr>
        <w:jc w:val="both"/>
        <w:rPr>
          <w:rFonts w:ascii="Cambria" w:hAnsi="Cambria"/>
          <w:b/>
          <w:bCs/>
          <w:sz w:val="28"/>
          <w:u w:val="single"/>
        </w:rPr>
      </w:pPr>
    </w:p>
    <w:p w:rsidR="00A5588A" w:rsidRDefault="00A5588A" w:rsidP="00A5588A">
      <w:pPr>
        <w:jc w:val="both"/>
        <w:rPr>
          <w:rFonts w:ascii="Cambria" w:hAnsi="Cambria"/>
          <w:b/>
          <w:bCs/>
          <w:sz w:val="28"/>
          <w:u w:val="single"/>
        </w:rPr>
      </w:pPr>
    </w:p>
    <w:p w:rsidR="00A5588A" w:rsidRPr="00A5588A" w:rsidRDefault="00A5588A" w:rsidP="00A5588A">
      <w:pPr>
        <w:jc w:val="both"/>
        <w:rPr>
          <w:rFonts w:ascii="Cambria" w:hAnsi="Cambria"/>
          <w:b/>
          <w:bCs/>
          <w:sz w:val="32"/>
          <w:u w:val="single"/>
        </w:rPr>
      </w:pPr>
      <w:r>
        <w:rPr>
          <w:rFonts w:ascii="Cambria" w:hAnsi="Cambria"/>
          <w:b/>
          <w:bCs/>
          <w:sz w:val="28"/>
          <w:u w:val="single"/>
        </w:rPr>
        <w:t>1</w:t>
      </w:r>
      <w:r w:rsidRPr="00A5588A">
        <w:rPr>
          <w:rFonts w:ascii="Cambria" w:hAnsi="Cambria"/>
          <w:b/>
          <w:bCs/>
          <w:sz w:val="32"/>
          <w:u w:val="single"/>
        </w:rPr>
        <w:t xml:space="preserve">/ Transpose à l’imparfait, en commençant par </w:t>
      </w:r>
      <w:r w:rsidRPr="00A5588A">
        <w:rPr>
          <w:rFonts w:ascii="Cambria" w:hAnsi="Cambria"/>
          <w:b/>
          <w:bCs/>
          <w:i/>
          <w:iCs/>
          <w:sz w:val="32"/>
          <w:u w:val="single"/>
        </w:rPr>
        <w:t>Quand j’étais petit</w:t>
      </w:r>
      <w:r w:rsidRPr="00A5588A">
        <w:rPr>
          <w:rFonts w:ascii="Cambria" w:hAnsi="Cambria"/>
          <w:b/>
          <w:bCs/>
          <w:sz w:val="32"/>
          <w:u w:val="single"/>
        </w:rPr>
        <w:t xml:space="preserve"> … :</w:t>
      </w:r>
    </w:p>
    <w:p w:rsidR="00A5588A" w:rsidRPr="00A5588A" w:rsidRDefault="00A5588A" w:rsidP="00A5588A">
      <w:pPr>
        <w:jc w:val="both"/>
        <w:rPr>
          <w:rFonts w:ascii="Cambria" w:hAnsi="Cambria"/>
          <w:bCs/>
          <w:i/>
          <w:iCs/>
          <w:sz w:val="32"/>
        </w:rPr>
      </w:pPr>
      <w:r w:rsidRPr="00A5588A">
        <w:rPr>
          <w:rFonts w:ascii="Cambria" w:hAnsi="Cambria"/>
          <w:bCs/>
          <w:i/>
          <w:iCs/>
          <w:sz w:val="32"/>
        </w:rPr>
        <w:t>J’aime beaucoup aller à l’école maternelle. J’adore jouer à des jeux de construction. Je fais de la peinture souvent. Pour cela, je mélange les couleurs.</w:t>
      </w:r>
    </w:p>
    <w:p w:rsidR="00A5588A" w:rsidRPr="00A5588A" w:rsidRDefault="00A5588A" w:rsidP="00A5588A">
      <w:pPr>
        <w:jc w:val="both"/>
        <w:rPr>
          <w:rFonts w:ascii="Cambria" w:hAnsi="Cambria"/>
          <w:bCs/>
          <w:iCs/>
          <w:sz w:val="32"/>
        </w:rPr>
      </w:pPr>
      <w:bookmarkStart w:id="0" w:name="_GoBack"/>
      <w:bookmarkEnd w:id="0"/>
    </w:p>
    <w:p w:rsidR="00A5588A" w:rsidRDefault="00A5588A" w:rsidP="00A5588A">
      <w:pPr>
        <w:jc w:val="both"/>
        <w:rPr>
          <w:rFonts w:ascii="Cambria" w:hAnsi="Cambria"/>
          <w:bCs/>
          <w:iCs/>
          <w:sz w:val="32"/>
        </w:rPr>
      </w:pPr>
    </w:p>
    <w:p w:rsidR="00A5588A" w:rsidRDefault="00A5588A" w:rsidP="00A5588A">
      <w:pPr>
        <w:jc w:val="both"/>
        <w:rPr>
          <w:rFonts w:ascii="Cambria" w:hAnsi="Cambria"/>
          <w:bCs/>
          <w:iCs/>
          <w:sz w:val="32"/>
        </w:rPr>
      </w:pPr>
    </w:p>
    <w:p w:rsidR="00A5588A" w:rsidRPr="00A5588A" w:rsidRDefault="00A5588A" w:rsidP="00A5588A">
      <w:pPr>
        <w:jc w:val="both"/>
        <w:rPr>
          <w:rFonts w:ascii="Cambria" w:hAnsi="Cambria"/>
          <w:bCs/>
          <w:iCs/>
          <w:sz w:val="32"/>
        </w:rPr>
      </w:pPr>
    </w:p>
    <w:p w:rsidR="00A5588A" w:rsidRPr="00A5588A" w:rsidRDefault="00A5588A" w:rsidP="00A5588A">
      <w:pPr>
        <w:jc w:val="both"/>
        <w:rPr>
          <w:rFonts w:ascii="Cambria" w:hAnsi="Cambria"/>
          <w:b/>
          <w:bCs/>
          <w:iCs/>
          <w:sz w:val="32"/>
          <w:u w:val="single"/>
        </w:rPr>
      </w:pPr>
      <w:r w:rsidRPr="00A5588A">
        <w:rPr>
          <w:rFonts w:ascii="Cambria" w:hAnsi="Cambria"/>
          <w:b/>
          <w:bCs/>
          <w:iCs/>
          <w:sz w:val="32"/>
          <w:u w:val="single"/>
        </w:rPr>
        <w:t xml:space="preserve">2/ Transpose à l’imparfait, en commençant par </w:t>
      </w:r>
      <w:r w:rsidRPr="00A5588A">
        <w:rPr>
          <w:rFonts w:ascii="Cambria" w:hAnsi="Cambria"/>
          <w:b/>
          <w:bCs/>
          <w:i/>
          <w:iCs/>
          <w:sz w:val="32"/>
          <w:u w:val="single"/>
        </w:rPr>
        <w:t>Quand nous étions petits</w:t>
      </w:r>
      <w:r w:rsidRPr="00A5588A">
        <w:rPr>
          <w:rFonts w:ascii="Cambria" w:hAnsi="Cambria"/>
          <w:b/>
          <w:bCs/>
          <w:iCs/>
          <w:sz w:val="32"/>
          <w:u w:val="single"/>
        </w:rPr>
        <w:t>  … :</w:t>
      </w:r>
    </w:p>
    <w:p w:rsidR="00A5588A" w:rsidRPr="00A5588A" w:rsidRDefault="00A5588A" w:rsidP="00A5588A">
      <w:pPr>
        <w:jc w:val="both"/>
        <w:rPr>
          <w:rFonts w:ascii="Cambria" w:hAnsi="Cambria"/>
          <w:bCs/>
          <w:i/>
          <w:iCs/>
          <w:sz w:val="32"/>
        </w:rPr>
      </w:pPr>
      <w:r w:rsidRPr="00A5588A">
        <w:rPr>
          <w:rFonts w:ascii="Cambria" w:hAnsi="Cambria"/>
          <w:bCs/>
          <w:i/>
          <w:iCs/>
          <w:sz w:val="32"/>
        </w:rPr>
        <w:t>J’aime beaucoup aller à l’école maternelle. J’adore jouer à des jeux de construction. Je fais de la peinture souvent. Pour cela, je mélange les couleurs.</w:t>
      </w:r>
    </w:p>
    <w:p w:rsidR="003B588F" w:rsidRDefault="00581667"/>
    <w:sectPr w:rsidR="003B588F" w:rsidSect="00A5588A">
      <w:pgSz w:w="11906" w:h="16838"/>
      <w:pgMar w:top="567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8A"/>
    <w:rsid w:val="00581667"/>
    <w:rsid w:val="008E3279"/>
    <w:rsid w:val="0097336F"/>
    <w:rsid w:val="00A5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19DA8-B973-4AEA-A354-B10A5A8F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A55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413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2</cp:revision>
  <dcterms:created xsi:type="dcterms:W3CDTF">2020-04-27T17:34:00Z</dcterms:created>
  <dcterms:modified xsi:type="dcterms:W3CDTF">2020-04-27T17:41:00Z</dcterms:modified>
</cp:coreProperties>
</file>