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D3" w:rsidRDefault="00345DD3" w:rsidP="0034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45DD3">
        <w:rPr>
          <w:b/>
        </w:rPr>
        <w:t>Correction Le petit sorcier de la pluie : chap</w:t>
      </w:r>
      <w:r>
        <w:rPr>
          <w:b/>
        </w:rPr>
        <w:t>itre</w:t>
      </w:r>
      <w:r w:rsidRPr="00345DD3">
        <w:rPr>
          <w:b/>
        </w:rPr>
        <w:t xml:space="preserve"> 2</w:t>
      </w:r>
    </w:p>
    <w:p w:rsidR="00345DD3" w:rsidRPr="00345DD3" w:rsidRDefault="00345DD3" w:rsidP="00345DD3">
      <w:bookmarkStart w:id="0" w:name="_GoBack"/>
      <w:bookmarkEnd w:id="0"/>
    </w:p>
    <w:p w:rsidR="00345DD3" w:rsidRDefault="00345DD3" w:rsidP="00345DD3"/>
    <w:p w:rsidR="00345DD3" w:rsidRDefault="00345DD3" w:rsidP="00345DD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fr-FR"/>
        </w:rPr>
      </w:pPr>
      <w:r w:rsidRPr="00345DD3">
        <w:rPr>
          <w:rFonts w:ascii="Open Sans" w:eastAsia="Times New Roman" w:hAnsi="Open Sans" w:cs="Open Sans"/>
          <w:color w:val="666666"/>
          <w:sz w:val="21"/>
          <w:szCs w:val="21"/>
          <w:lang w:eastAsia="fr-FR"/>
        </w:rPr>
        <w:t>Pourquoi Petite pluie est-il content de porter ce prénom?</w:t>
      </w:r>
    </w:p>
    <w:p w:rsidR="00345DD3" w:rsidRPr="00345DD3" w:rsidRDefault="00345DD3" w:rsidP="00345DD3">
      <w:pPr>
        <w:spacing w:after="0" w:line="390" w:lineRule="atLeast"/>
        <w:textAlignment w:val="baseline"/>
        <w:rPr>
          <w:rFonts w:ascii="Open Sans" w:eastAsia="Times New Roman" w:hAnsi="Open Sans" w:cs="Open Sans"/>
          <w:color w:val="FF0000"/>
          <w:sz w:val="21"/>
          <w:szCs w:val="21"/>
          <w:lang w:eastAsia="fr-FR"/>
        </w:rPr>
      </w:pPr>
      <w:r w:rsidRPr="00345DD3">
        <w:rPr>
          <w:rFonts w:ascii="Open Sans" w:eastAsia="Times New Roman" w:hAnsi="Open Sans" w:cs="Open Sans"/>
          <w:color w:val="FF0000"/>
          <w:sz w:val="21"/>
          <w:szCs w:val="21"/>
          <w:lang w:eastAsia="fr-FR"/>
        </w:rPr>
        <w:t>Parce que la pluie est bienvenue dans son pays, sans elle rien ne vit.</w:t>
      </w:r>
    </w:p>
    <w:p w:rsidR="00345DD3" w:rsidRDefault="00345DD3" w:rsidP="00345DD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fr-FR"/>
        </w:rPr>
      </w:pPr>
      <w:r w:rsidRPr="00345DD3">
        <w:rPr>
          <w:rFonts w:ascii="Open Sans" w:eastAsia="Times New Roman" w:hAnsi="Open Sans" w:cs="Open Sans"/>
          <w:color w:val="666666"/>
          <w:sz w:val="21"/>
          <w:szCs w:val="21"/>
          <w:lang w:eastAsia="fr-FR"/>
        </w:rPr>
        <w:t>Que se passe-t-il cette année-là?</w:t>
      </w:r>
    </w:p>
    <w:p w:rsidR="00345DD3" w:rsidRPr="00345DD3" w:rsidRDefault="00345DD3" w:rsidP="00345DD3">
      <w:p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fr-FR"/>
        </w:rPr>
      </w:pPr>
      <w:r w:rsidRPr="00345DD3">
        <w:rPr>
          <w:rFonts w:ascii="Open Sans" w:eastAsia="Times New Roman" w:hAnsi="Open Sans" w:cs="Open Sans"/>
          <w:color w:val="FF0000"/>
          <w:sz w:val="21"/>
          <w:szCs w:val="21"/>
          <w:lang w:eastAsia="fr-FR"/>
        </w:rPr>
        <w:t>La pluie ne venait pas, il y avait une grande sécheresse.</w:t>
      </w:r>
    </w:p>
    <w:p w:rsidR="00345DD3" w:rsidRDefault="00345DD3" w:rsidP="00345DD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fr-FR"/>
        </w:rPr>
      </w:pPr>
      <w:r w:rsidRPr="00345DD3">
        <w:rPr>
          <w:rFonts w:ascii="Open Sans" w:eastAsia="Times New Roman" w:hAnsi="Open Sans" w:cs="Open Sans"/>
          <w:color w:val="666666"/>
          <w:sz w:val="21"/>
          <w:szCs w:val="21"/>
          <w:lang w:eastAsia="fr-FR"/>
        </w:rPr>
        <w:t xml:space="preserve">Pourquoi la vieille dame va-t-elle voir </w:t>
      </w:r>
      <w:proofErr w:type="spellStart"/>
      <w:r w:rsidRPr="00345DD3">
        <w:rPr>
          <w:rFonts w:ascii="Open Sans" w:eastAsia="Times New Roman" w:hAnsi="Open Sans" w:cs="Open Sans"/>
          <w:color w:val="666666"/>
          <w:sz w:val="21"/>
          <w:szCs w:val="21"/>
          <w:lang w:eastAsia="fr-FR"/>
        </w:rPr>
        <w:t>Papunya</w:t>
      </w:r>
      <w:proofErr w:type="spellEnd"/>
      <w:r w:rsidRPr="00345DD3">
        <w:rPr>
          <w:rFonts w:ascii="Open Sans" w:eastAsia="Times New Roman" w:hAnsi="Open Sans" w:cs="Open Sans"/>
          <w:color w:val="666666"/>
          <w:sz w:val="21"/>
          <w:szCs w:val="21"/>
          <w:lang w:eastAsia="fr-FR"/>
        </w:rPr>
        <w:t>? Quel est son métier?</w:t>
      </w:r>
    </w:p>
    <w:p w:rsidR="00345DD3" w:rsidRPr="00345DD3" w:rsidRDefault="00345DD3" w:rsidP="00345DD3">
      <w:pPr>
        <w:spacing w:after="0" w:line="390" w:lineRule="atLeast"/>
        <w:textAlignment w:val="baseline"/>
        <w:rPr>
          <w:rFonts w:ascii="Open Sans" w:eastAsia="Times New Roman" w:hAnsi="Open Sans" w:cs="Open Sans"/>
          <w:color w:val="FF0000"/>
          <w:sz w:val="21"/>
          <w:szCs w:val="21"/>
          <w:lang w:eastAsia="fr-FR"/>
        </w:rPr>
      </w:pPr>
      <w:r w:rsidRPr="00345DD3">
        <w:rPr>
          <w:rFonts w:ascii="Open Sans" w:eastAsia="Times New Roman" w:hAnsi="Open Sans" w:cs="Open Sans"/>
          <w:color w:val="FF0000"/>
          <w:sz w:val="21"/>
          <w:szCs w:val="21"/>
          <w:lang w:eastAsia="fr-FR"/>
        </w:rPr>
        <w:t>Elle va le voir pour qu’il soigne le soleil, qu’il trouve un remède pour qu</w:t>
      </w:r>
      <w:r>
        <w:rPr>
          <w:rFonts w:ascii="Open Sans" w:eastAsia="Times New Roman" w:hAnsi="Open Sans" w:cs="Open Sans"/>
          <w:color w:val="FF0000"/>
          <w:sz w:val="21"/>
          <w:szCs w:val="21"/>
          <w:lang w:eastAsia="fr-FR"/>
        </w:rPr>
        <w:t xml:space="preserve">e la pluie revienne. </w:t>
      </w:r>
      <w:proofErr w:type="spellStart"/>
      <w:r>
        <w:rPr>
          <w:rFonts w:ascii="Open Sans" w:eastAsia="Times New Roman" w:hAnsi="Open Sans" w:cs="Open Sans"/>
          <w:color w:val="FF0000"/>
          <w:sz w:val="21"/>
          <w:szCs w:val="21"/>
          <w:lang w:eastAsia="fr-FR"/>
        </w:rPr>
        <w:t>Papunya</w:t>
      </w:r>
      <w:proofErr w:type="spellEnd"/>
      <w:r>
        <w:rPr>
          <w:rFonts w:ascii="Open Sans" w:eastAsia="Times New Roman" w:hAnsi="Open Sans" w:cs="Open Sans"/>
          <w:color w:val="FF0000"/>
          <w:sz w:val="21"/>
          <w:szCs w:val="21"/>
          <w:lang w:eastAsia="fr-FR"/>
        </w:rPr>
        <w:t xml:space="preserve"> est un homme </w:t>
      </w:r>
      <w:proofErr w:type="spellStart"/>
      <w:r>
        <w:rPr>
          <w:rFonts w:ascii="Open Sans" w:eastAsia="Times New Roman" w:hAnsi="Open Sans" w:cs="Open Sans"/>
          <w:color w:val="FF0000"/>
          <w:sz w:val="21"/>
          <w:szCs w:val="21"/>
          <w:lang w:eastAsia="fr-FR"/>
        </w:rPr>
        <w:t>medecin</w:t>
      </w:r>
      <w:proofErr w:type="spellEnd"/>
      <w:r>
        <w:rPr>
          <w:rFonts w:ascii="Open Sans" w:eastAsia="Times New Roman" w:hAnsi="Open Sans" w:cs="Open Sans"/>
          <w:color w:val="FF0000"/>
          <w:sz w:val="21"/>
          <w:szCs w:val="21"/>
          <w:lang w:eastAsia="fr-FR"/>
        </w:rPr>
        <w:t>.</w:t>
      </w:r>
    </w:p>
    <w:p w:rsidR="00345DD3" w:rsidRPr="00345DD3" w:rsidRDefault="00345DD3" w:rsidP="00345DD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fr-FR"/>
        </w:rPr>
      </w:pPr>
      <w:r w:rsidRPr="00345DD3">
        <w:rPr>
          <w:rFonts w:ascii="Open Sans" w:eastAsia="Times New Roman" w:hAnsi="Open Sans" w:cs="Open Sans"/>
          <w:color w:val="666666"/>
          <w:sz w:val="21"/>
          <w:szCs w:val="21"/>
          <w:lang w:eastAsia="fr-FR"/>
        </w:rPr>
        <w:t>A ton avis, comment peut-on faire tomber la pluie?</w:t>
      </w:r>
    </w:p>
    <w:p w:rsidR="00B951F2" w:rsidRPr="00345DD3" w:rsidRDefault="00DE7D4A" w:rsidP="00345DD3"/>
    <w:sectPr w:rsidR="00B951F2" w:rsidRPr="0034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50542"/>
    <w:multiLevelType w:val="multilevel"/>
    <w:tmpl w:val="BBF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D3"/>
    <w:rsid w:val="00345DD3"/>
    <w:rsid w:val="008405C8"/>
    <w:rsid w:val="00D6207E"/>
    <w:rsid w:val="00D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9791-00CD-4A8F-A57F-69633522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2020-05-14T11:37:00Z</dcterms:created>
  <dcterms:modified xsi:type="dcterms:W3CDTF">2020-05-14T11:48:00Z</dcterms:modified>
</cp:coreProperties>
</file>