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6A" w:rsidRDefault="00B61B6A" w:rsidP="00B61B6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95DCA">
        <w:rPr>
          <w:rFonts w:ascii="Arial" w:hAnsi="Arial" w:cs="Arial"/>
          <w:b/>
          <w:sz w:val="28"/>
          <w:szCs w:val="28"/>
          <w:u w:val="single"/>
        </w:rPr>
        <w:t>Questions texte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9</w:t>
      </w:r>
      <w:r w:rsidR="000F3E44">
        <w:rPr>
          <w:rFonts w:ascii="Arial" w:hAnsi="Arial" w:cs="Arial"/>
          <w:b/>
          <w:sz w:val="28"/>
          <w:szCs w:val="28"/>
          <w:u w:val="single"/>
        </w:rPr>
        <w:t xml:space="preserve"> et 10 </w:t>
      </w:r>
    </w:p>
    <w:p w:rsidR="00631CE0" w:rsidRPr="00631CE0" w:rsidRDefault="00631CE0" w:rsidP="00B61B6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61B6A" w:rsidRPr="00631CE0" w:rsidRDefault="00B61B6A" w:rsidP="00B61B6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31CE0">
        <w:rPr>
          <w:rFonts w:ascii="Arial" w:hAnsi="Arial" w:cs="Arial"/>
          <w:b/>
          <w:sz w:val="28"/>
          <w:szCs w:val="28"/>
        </w:rPr>
        <w:t xml:space="preserve">Relis </w:t>
      </w:r>
      <w:r w:rsidRPr="00631CE0">
        <w:rPr>
          <w:rFonts w:ascii="Arial" w:hAnsi="Arial" w:cs="Arial"/>
          <w:sz w:val="28"/>
          <w:szCs w:val="28"/>
        </w:rPr>
        <w:t>le</w:t>
      </w:r>
      <w:r w:rsidR="000F3E44" w:rsidRPr="00631CE0">
        <w:rPr>
          <w:rFonts w:ascii="Arial" w:hAnsi="Arial" w:cs="Arial"/>
          <w:sz w:val="28"/>
          <w:szCs w:val="28"/>
        </w:rPr>
        <w:t xml:space="preserve">s </w:t>
      </w:r>
      <w:r w:rsidRPr="00631CE0">
        <w:rPr>
          <w:rFonts w:ascii="Arial" w:hAnsi="Arial" w:cs="Arial"/>
          <w:sz w:val="28"/>
          <w:szCs w:val="28"/>
        </w:rPr>
        <w:t xml:space="preserve"> texte</w:t>
      </w:r>
      <w:r w:rsidR="000F3E44" w:rsidRPr="00631CE0">
        <w:rPr>
          <w:rFonts w:ascii="Arial" w:hAnsi="Arial" w:cs="Arial"/>
          <w:sz w:val="28"/>
          <w:szCs w:val="28"/>
        </w:rPr>
        <w:t>s</w:t>
      </w:r>
      <w:r w:rsidRPr="00631CE0">
        <w:rPr>
          <w:rFonts w:ascii="Arial" w:hAnsi="Arial" w:cs="Arial"/>
          <w:sz w:val="28"/>
          <w:szCs w:val="28"/>
        </w:rPr>
        <w:t xml:space="preserve"> </w:t>
      </w:r>
      <w:r w:rsidRPr="00631CE0">
        <w:rPr>
          <w:rFonts w:ascii="Arial" w:hAnsi="Arial" w:cs="Arial"/>
          <w:sz w:val="28"/>
          <w:szCs w:val="28"/>
        </w:rPr>
        <w:t>9</w:t>
      </w:r>
      <w:r w:rsidRPr="00631CE0">
        <w:rPr>
          <w:rFonts w:ascii="Arial" w:hAnsi="Arial" w:cs="Arial"/>
          <w:sz w:val="28"/>
          <w:szCs w:val="28"/>
        </w:rPr>
        <w:t xml:space="preserve"> </w:t>
      </w:r>
      <w:r w:rsidR="000F3E44" w:rsidRPr="00631CE0">
        <w:rPr>
          <w:rFonts w:ascii="Arial" w:hAnsi="Arial" w:cs="Arial"/>
          <w:sz w:val="28"/>
          <w:szCs w:val="28"/>
        </w:rPr>
        <w:t xml:space="preserve"> et 10 </w:t>
      </w:r>
      <w:r w:rsidRPr="00631CE0">
        <w:rPr>
          <w:rFonts w:ascii="Arial" w:hAnsi="Arial" w:cs="Arial"/>
          <w:sz w:val="28"/>
          <w:szCs w:val="28"/>
        </w:rPr>
        <w:t xml:space="preserve"> plusieurs fois,  puis </w:t>
      </w:r>
      <w:r w:rsidRPr="00631CE0">
        <w:rPr>
          <w:rFonts w:ascii="Arial" w:hAnsi="Arial" w:cs="Arial"/>
          <w:b/>
          <w:sz w:val="28"/>
          <w:szCs w:val="28"/>
        </w:rPr>
        <w:t>réponds</w:t>
      </w:r>
      <w:r w:rsidRPr="00631CE0">
        <w:rPr>
          <w:rFonts w:ascii="Arial" w:hAnsi="Arial" w:cs="Arial"/>
          <w:sz w:val="28"/>
          <w:szCs w:val="28"/>
        </w:rPr>
        <w:t xml:space="preserve"> aux questions suivantes en réutilisant les mots de la question.</w:t>
      </w:r>
    </w:p>
    <w:p w:rsidR="00B971AB" w:rsidRPr="00D716B1" w:rsidRDefault="00B971AB" w:rsidP="00B61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3E44" w:rsidRPr="00B971AB" w:rsidRDefault="00B971AB" w:rsidP="00B971AB">
      <w:pPr>
        <w:pStyle w:val="Paragraphedeliste"/>
        <w:spacing w:after="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/ </w:t>
      </w:r>
      <w:r w:rsidRPr="00B971AB">
        <w:rPr>
          <w:rFonts w:ascii="Arial" w:hAnsi="Arial" w:cs="Arial"/>
          <w:sz w:val="28"/>
          <w:szCs w:val="28"/>
        </w:rPr>
        <w:t>En t'aidant du texte, écris en légende le nom (ou leur métier</w:t>
      </w:r>
      <w:bookmarkStart w:id="0" w:name="_GoBack"/>
      <w:bookmarkEnd w:id="0"/>
      <w:r w:rsidRPr="00B971AB">
        <w:rPr>
          <w:rFonts w:ascii="Arial" w:hAnsi="Arial" w:cs="Arial"/>
          <w:sz w:val="28"/>
          <w:szCs w:val="28"/>
        </w:rPr>
        <w:t>) des personnages.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5"/>
        <w:gridCol w:w="3886"/>
        <w:gridCol w:w="2895"/>
      </w:tblGrid>
      <w:tr w:rsidR="00B971AB" w:rsidTr="00B971AB">
        <w:trPr>
          <w:jc w:val="center"/>
        </w:trPr>
        <w:tc>
          <w:tcPr>
            <w:tcW w:w="2895" w:type="dxa"/>
          </w:tcPr>
          <w:p w:rsidR="00B971AB" w:rsidRDefault="00B971AB" w:rsidP="00D672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1637969</wp:posOffset>
                      </wp:positionH>
                      <wp:positionV relativeFrom="paragraph">
                        <wp:posOffset>321421</wp:posOffset>
                      </wp:positionV>
                      <wp:extent cx="705319" cy="387268"/>
                      <wp:effectExtent l="19050" t="19050" r="57150" b="51435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5319" cy="387268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00B0F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81BB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26" type="#_x0000_t32" style="position:absolute;margin-left:128.95pt;margin-top:25.3pt;width:55.5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" strokecolor="#00b0f0" strokeweight="4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4F6C9411" wp14:editId="13793DB9">
                  <wp:extent cx="1701237" cy="1208902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21814" cy="1223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1AB" w:rsidRDefault="00B971AB" w:rsidP="00D672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1608151</wp:posOffset>
                      </wp:positionH>
                      <wp:positionV relativeFrom="paragraph">
                        <wp:posOffset>17476</wp:posOffset>
                      </wp:positionV>
                      <wp:extent cx="1331844" cy="576470"/>
                      <wp:effectExtent l="19050" t="57150" r="0" b="52705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1844" cy="57647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0070C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006074" id="Connecteur droit avec flèche 4" o:spid="_x0000_s1026" type="#_x0000_t32" style="position:absolute;margin-left:126.65pt;margin-top:1.4pt;width:104.85pt;height:45.4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" strokecolor="#0070c0" strokeweight="6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2D41AB1D" wp14:editId="4B4E4742">
                  <wp:extent cx="1701237" cy="1208902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21814" cy="1223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6" w:type="dxa"/>
          </w:tcPr>
          <w:p w:rsidR="00B971AB" w:rsidRDefault="00B971AB" w:rsidP="00D672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2085644</wp:posOffset>
                      </wp:positionH>
                      <wp:positionV relativeFrom="paragraph">
                        <wp:posOffset>569899</wp:posOffset>
                      </wp:positionV>
                      <wp:extent cx="417443" cy="238539"/>
                      <wp:effectExtent l="38100" t="19050" r="40005" b="47625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7443" cy="238539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2675C7" id="Connecteur droit avec flèche 5" o:spid="_x0000_s1026" type="#_x0000_t32" style="position:absolute;margin-left:164.2pt;margin-top:44.85pt;width:32.85pt;height:18.8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" strokecolor="red" strokeweight="4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0785A5D9" wp14:editId="2D382989">
                  <wp:extent cx="2231088" cy="2594113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296" cy="2603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</w:tcPr>
          <w:p w:rsidR="00B971AB" w:rsidRDefault="00B971AB" w:rsidP="00D6729B">
            <w:pPr>
              <w:rPr>
                <w:noProof/>
                <w:lang w:eastAsia="fr-FR"/>
              </w:rPr>
            </w:pPr>
          </w:p>
          <w:p w:rsidR="00B971AB" w:rsidRDefault="00B971AB" w:rsidP="00D6729B">
            <w:pPr>
              <w:rPr>
                <w:noProof/>
                <w:lang w:eastAsia="fr-FR"/>
              </w:rPr>
            </w:pPr>
          </w:p>
          <w:p w:rsidR="00B971AB" w:rsidRDefault="00B971AB" w:rsidP="00D672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329871A" wp14:editId="7B30CB41">
                  <wp:extent cx="1701237" cy="1208902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21814" cy="1223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71AB" w:rsidRDefault="00B971AB" w:rsidP="00B971AB">
      <w:pPr>
        <w:spacing w:after="0"/>
        <w:ind w:left="360"/>
        <w:rPr>
          <w:rFonts w:ascii="Arial" w:hAnsi="Arial" w:cs="Arial"/>
          <w:sz w:val="28"/>
          <w:szCs w:val="28"/>
        </w:rPr>
      </w:pPr>
    </w:p>
    <w:p w:rsidR="00B971AB" w:rsidRDefault="00B971AB" w:rsidP="00B971A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/</w:t>
      </w:r>
      <w:r w:rsidRPr="00B971AB">
        <w:rPr>
          <w:rFonts w:ascii="Arial" w:hAnsi="Arial" w:cs="Arial"/>
          <w:sz w:val="28"/>
          <w:szCs w:val="28"/>
        </w:rPr>
        <w:t xml:space="preserve"> Quelle est la surprise faite à Archibald ? Dessine-la.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9"/>
        <w:gridCol w:w="2920"/>
      </w:tblGrid>
      <w:tr w:rsidR="00B971AB" w:rsidTr="005725D6">
        <w:tc>
          <w:tcPr>
            <w:tcW w:w="7792" w:type="dxa"/>
            <w:tcBorders>
              <w:right w:val="single" w:sz="2" w:space="0" w:color="000000" w:themeColor="text1"/>
            </w:tcBorders>
          </w:tcPr>
          <w:tbl>
            <w:tblPr>
              <w:tblStyle w:val="Grilledutableau1"/>
              <w:tblW w:w="7627" w:type="dxa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449"/>
              <w:gridCol w:w="449"/>
              <w:gridCol w:w="448"/>
              <w:gridCol w:w="449"/>
              <w:gridCol w:w="449"/>
              <w:gridCol w:w="448"/>
              <w:gridCol w:w="449"/>
              <w:gridCol w:w="449"/>
              <w:gridCol w:w="448"/>
              <w:gridCol w:w="449"/>
              <w:gridCol w:w="449"/>
              <w:gridCol w:w="448"/>
              <w:gridCol w:w="449"/>
              <w:gridCol w:w="449"/>
              <w:gridCol w:w="449"/>
              <w:gridCol w:w="448"/>
            </w:tblGrid>
            <w:tr w:rsidR="00B971AB" w:rsidRPr="00B971AB" w:rsidTr="00D6729B"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971AB" w:rsidRPr="00B971AB" w:rsidTr="00D6729B">
              <w:trPr>
                <w:trHeight w:hRule="exact" w:val="142"/>
              </w:trPr>
              <w:tc>
                <w:tcPr>
                  <w:tcW w:w="448" w:type="dxa"/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971AB" w:rsidRPr="00B971AB" w:rsidTr="00D6729B">
              <w:trPr>
                <w:trHeight w:hRule="exact" w:val="142"/>
              </w:trPr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4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971AB" w:rsidRPr="00B971AB" w:rsidTr="00D6729B">
              <w:trPr>
                <w:trHeight w:hRule="exact" w:val="142"/>
              </w:trPr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bottom w:val="single" w:sz="1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1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971AB" w:rsidRPr="00B971AB" w:rsidTr="00D6729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971AB" w:rsidRPr="00B971AB" w:rsidTr="00D6729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971AB" w:rsidRPr="00B971AB" w:rsidTr="00D6729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971AB" w:rsidRPr="00B971AB" w:rsidTr="00D6729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971AB" w:rsidRPr="00B971AB" w:rsidTr="00D6729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971AB" w:rsidRPr="00B971AB" w:rsidTr="00D6729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971AB" w:rsidRPr="00B971AB" w:rsidTr="00D6729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971AB" w:rsidRPr="00B971AB" w:rsidTr="00D6729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1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971AB" w:rsidRPr="00B971AB" w:rsidTr="00D6729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1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971AB" w:rsidRPr="00B971AB" w:rsidTr="00D6729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hRule="exact" w:val="142"/>
              </w:trPr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2" w:space="0" w:color="7030A0"/>
                    <w:left w:val="single" w:sz="2" w:space="0" w:color="7030A0"/>
                    <w:bottom w:val="single" w:sz="2" w:space="0" w:color="7030A0"/>
                    <w:right w:val="single" w:sz="2" w:space="0" w:color="7030A0"/>
                  </w:tcBorders>
                </w:tcPr>
                <w:p w:rsidR="00B971AB" w:rsidRPr="00B971AB" w:rsidRDefault="00B971AB" w:rsidP="00B97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971AB" w:rsidRDefault="00B971AB" w:rsidP="00B971A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971AB" w:rsidRDefault="00B971AB" w:rsidP="00B971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971AB" w:rsidRDefault="00B971AB" w:rsidP="00B971AB">
      <w:pPr>
        <w:spacing w:after="0"/>
        <w:rPr>
          <w:rFonts w:ascii="Arial" w:hAnsi="Arial" w:cs="Arial"/>
          <w:sz w:val="28"/>
          <w:szCs w:val="28"/>
        </w:rPr>
      </w:pPr>
    </w:p>
    <w:p w:rsidR="005725D6" w:rsidRDefault="005725D6" w:rsidP="00B971A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/ </w:t>
      </w:r>
      <w:r w:rsidRPr="005725D6">
        <w:rPr>
          <w:rFonts w:ascii="Arial" w:hAnsi="Arial" w:cs="Arial"/>
          <w:b/>
          <w:sz w:val="28"/>
          <w:szCs w:val="28"/>
        </w:rPr>
        <w:t>Recopie</w:t>
      </w:r>
      <w:r w:rsidRPr="005725D6">
        <w:rPr>
          <w:rFonts w:ascii="Arial" w:hAnsi="Arial" w:cs="Arial"/>
          <w:sz w:val="28"/>
          <w:szCs w:val="28"/>
        </w:rPr>
        <w:t xml:space="preserve"> les mots qui expriment ce que ressent Archibald.</w:t>
      </w:r>
    </w:p>
    <w:tbl>
      <w:tblPr>
        <w:tblStyle w:val="Grilledutableau"/>
        <w:tblW w:w="11217" w:type="dxa"/>
        <w:tblInd w:w="-6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48"/>
        <w:gridCol w:w="449"/>
        <w:gridCol w:w="449"/>
        <w:gridCol w:w="448"/>
        <w:gridCol w:w="449"/>
        <w:gridCol w:w="449"/>
        <w:gridCol w:w="448"/>
        <w:gridCol w:w="449"/>
        <w:gridCol w:w="449"/>
        <w:gridCol w:w="448"/>
        <w:gridCol w:w="449"/>
        <w:gridCol w:w="449"/>
        <w:gridCol w:w="448"/>
        <w:gridCol w:w="449"/>
        <w:gridCol w:w="449"/>
        <w:gridCol w:w="449"/>
        <w:gridCol w:w="448"/>
        <w:gridCol w:w="449"/>
        <w:gridCol w:w="449"/>
        <w:gridCol w:w="448"/>
        <w:gridCol w:w="449"/>
        <w:gridCol w:w="449"/>
        <w:gridCol w:w="448"/>
        <w:gridCol w:w="449"/>
        <w:gridCol w:w="449"/>
      </w:tblGrid>
      <w:tr w:rsidR="005725D6" w:rsidRPr="00D716B1" w:rsidTr="00D6729B">
        <w:trPr>
          <w:trHeight w:hRule="exact" w:val="142"/>
        </w:trPr>
        <w:tc>
          <w:tcPr>
            <w:tcW w:w="448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25D6" w:rsidRPr="00D716B1" w:rsidTr="00D6729B">
        <w:trPr>
          <w:trHeight w:hRule="exact" w:val="142"/>
        </w:trPr>
        <w:tc>
          <w:tcPr>
            <w:tcW w:w="448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</w:tcPr>
          <w:p w:rsidR="005725D6" w:rsidRPr="00D716B1" w:rsidRDefault="005725D6" w:rsidP="00D67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25D6" w:rsidRPr="00D716B1" w:rsidTr="00D6729B">
        <w:trPr>
          <w:trHeight w:hRule="exact" w:val="142"/>
        </w:trPr>
        <w:tc>
          <w:tcPr>
            <w:tcW w:w="448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25D6" w:rsidRPr="00D716B1" w:rsidTr="00D6729B">
        <w:trPr>
          <w:trHeight w:hRule="exact" w:val="142"/>
        </w:trPr>
        <w:tc>
          <w:tcPr>
            <w:tcW w:w="448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25D6" w:rsidRPr="00D716B1" w:rsidTr="00D6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25D6" w:rsidRPr="00D716B1" w:rsidTr="00D6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25D6" w:rsidRPr="00D716B1" w:rsidTr="00D6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25D6" w:rsidRPr="00D716B1" w:rsidTr="00D6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25D6" w:rsidRPr="00D716B1" w:rsidTr="00D6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25D6" w:rsidRPr="00D716B1" w:rsidTr="00D6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25D6" w:rsidRPr="00D716B1" w:rsidTr="00D6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25D6" w:rsidRPr="00D716B1" w:rsidTr="00D6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25D6" w:rsidRPr="00D716B1" w:rsidTr="00D6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25D6" w:rsidRPr="00D716B1" w:rsidTr="00D6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725D6" w:rsidRDefault="005725D6" w:rsidP="00B971AB">
      <w:pPr>
        <w:spacing w:after="0"/>
        <w:rPr>
          <w:rFonts w:ascii="Arial" w:hAnsi="Arial" w:cs="Arial"/>
          <w:sz w:val="28"/>
          <w:szCs w:val="28"/>
        </w:rPr>
      </w:pPr>
    </w:p>
    <w:p w:rsidR="005725D6" w:rsidRDefault="005725D6" w:rsidP="00B971A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/ </w:t>
      </w:r>
      <w:r w:rsidRPr="005725D6">
        <w:rPr>
          <w:rFonts w:ascii="Arial" w:hAnsi="Arial" w:cs="Arial"/>
          <w:sz w:val="28"/>
          <w:szCs w:val="28"/>
        </w:rPr>
        <w:t>Que sont devenus tous les géants ?</w:t>
      </w:r>
    </w:p>
    <w:tbl>
      <w:tblPr>
        <w:tblStyle w:val="Grilledutableau"/>
        <w:tblW w:w="11217" w:type="dxa"/>
        <w:tblInd w:w="-1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48"/>
        <w:gridCol w:w="449"/>
        <w:gridCol w:w="449"/>
        <w:gridCol w:w="448"/>
        <w:gridCol w:w="449"/>
        <w:gridCol w:w="449"/>
        <w:gridCol w:w="448"/>
        <w:gridCol w:w="449"/>
        <w:gridCol w:w="449"/>
        <w:gridCol w:w="448"/>
        <w:gridCol w:w="449"/>
        <w:gridCol w:w="449"/>
        <w:gridCol w:w="448"/>
        <w:gridCol w:w="449"/>
        <w:gridCol w:w="449"/>
        <w:gridCol w:w="449"/>
        <w:gridCol w:w="448"/>
        <w:gridCol w:w="449"/>
        <w:gridCol w:w="449"/>
        <w:gridCol w:w="448"/>
        <w:gridCol w:w="449"/>
        <w:gridCol w:w="449"/>
        <w:gridCol w:w="448"/>
        <w:gridCol w:w="449"/>
        <w:gridCol w:w="449"/>
      </w:tblGrid>
      <w:tr w:rsidR="005725D6" w:rsidRPr="00D716B1" w:rsidTr="005725D6">
        <w:trPr>
          <w:trHeight w:hRule="exact" w:val="142"/>
        </w:trPr>
        <w:tc>
          <w:tcPr>
            <w:tcW w:w="448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25D6" w:rsidRPr="00D716B1" w:rsidTr="005725D6">
        <w:trPr>
          <w:trHeight w:hRule="exact" w:val="142"/>
        </w:trPr>
        <w:tc>
          <w:tcPr>
            <w:tcW w:w="448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</w:tcPr>
          <w:p w:rsidR="005725D6" w:rsidRPr="00D716B1" w:rsidRDefault="005725D6" w:rsidP="00D67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25D6" w:rsidRPr="00D716B1" w:rsidTr="005725D6">
        <w:trPr>
          <w:trHeight w:hRule="exact" w:val="142"/>
        </w:trPr>
        <w:tc>
          <w:tcPr>
            <w:tcW w:w="448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25D6" w:rsidRPr="00D716B1" w:rsidTr="005725D6">
        <w:trPr>
          <w:trHeight w:hRule="exact" w:val="142"/>
        </w:trPr>
        <w:tc>
          <w:tcPr>
            <w:tcW w:w="448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1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25D6" w:rsidRPr="00D716B1" w:rsidTr="00572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25D6" w:rsidRPr="00D716B1" w:rsidTr="00572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25D6" w:rsidRPr="00D716B1" w:rsidTr="00572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25D6" w:rsidRPr="00D716B1" w:rsidTr="00572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25D6" w:rsidRPr="00D716B1" w:rsidTr="00572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25D6" w:rsidRPr="00D716B1" w:rsidTr="00572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25D6" w:rsidRPr="00D716B1" w:rsidTr="00572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25D6" w:rsidRPr="00D716B1" w:rsidTr="00572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1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25D6" w:rsidRPr="00D716B1" w:rsidTr="00572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25D6" w:rsidRPr="00D716B1" w:rsidTr="00572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2"/>
        </w:trPr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5725D6" w:rsidRPr="00D716B1" w:rsidRDefault="005725D6" w:rsidP="00D67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971AB" w:rsidRPr="00B971AB" w:rsidRDefault="00B971AB" w:rsidP="00B971AB">
      <w:pPr>
        <w:spacing w:after="0"/>
        <w:rPr>
          <w:rFonts w:ascii="Arial" w:hAnsi="Arial" w:cs="Arial"/>
          <w:sz w:val="28"/>
          <w:szCs w:val="28"/>
        </w:rPr>
      </w:pPr>
    </w:p>
    <w:p w:rsidR="000F3E44" w:rsidRDefault="000F3E44" w:rsidP="00B61B6A">
      <w:pPr>
        <w:pStyle w:val="Paragraphedeliste"/>
        <w:spacing w:after="0"/>
        <w:ind w:left="0"/>
        <w:rPr>
          <w:rFonts w:ascii="Arial" w:hAnsi="Arial" w:cs="Arial"/>
          <w:sz w:val="24"/>
          <w:szCs w:val="24"/>
        </w:rPr>
      </w:pPr>
    </w:p>
    <w:p w:rsidR="00682741" w:rsidRDefault="00682741" w:rsidP="000F3E44">
      <w:pPr>
        <w:pStyle w:val="Paragraphedeliste"/>
        <w:spacing w:after="0" w:line="276" w:lineRule="auto"/>
        <w:ind w:left="0"/>
        <w:rPr>
          <w:rStyle w:val="fontstyle01"/>
          <w:rFonts w:ascii="Arial" w:hAnsi="Arial" w:cs="Arial"/>
          <w:color w:val="000000" w:themeColor="text1"/>
        </w:rPr>
      </w:pPr>
    </w:p>
    <w:p w:rsidR="00682741" w:rsidRDefault="00682741" w:rsidP="000F3E44">
      <w:pPr>
        <w:pStyle w:val="Paragraphedeliste"/>
        <w:spacing w:after="0" w:line="276" w:lineRule="auto"/>
        <w:ind w:left="0"/>
        <w:rPr>
          <w:rStyle w:val="fontstyle01"/>
          <w:rFonts w:ascii="Arial" w:hAnsi="Arial" w:cs="Arial"/>
          <w:color w:val="000000" w:themeColor="text1"/>
        </w:rPr>
      </w:pPr>
    </w:p>
    <w:p w:rsidR="00682741" w:rsidRDefault="00682741" w:rsidP="000F3E44">
      <w:pPr>
        <w:pStyle w:val="Paragraphedeliste"/>
        <w:spacing w:after="0" w:line="276" w:lineRule="auto"/>
        <w:ind w:left="0"/>
        <w:rPr>
          <w:rStyle w:val="fontstyle01"/>
          <w:rFonts w:ascii="Arial" w:hAnsi="Arial" w:cs="Arial"/>
          <w:color w:val="000000" w:themeColor="text1"/>
        </w:rPr>
      </w:pPr>
    </w:p>
    <w:p w:rsidR="000F3E44" w:rsidRPr="00682741" w:rsidRDefault="00682741" w:rsidP="000F3E44">
      <w:pPr>
        <w:pStyle w:val="Paragraphedeliste"/>
        <w:spacing w:after="0" w:line="276" w:lineRule="auto"/>
        <w:ind w:left="0"/>
        <w:rPr>
          <w:rStyle w:val="fontstyle01"/>
          <w:rFonts w:ascii="Arial" w:hAnsi="Arial" w:cs="Arial"/>
          <w:color w:val="000000" w:themeColor="text1"/>
        </w:rPr>
      </w:pPr>
      <w:r w:rsidRPr="00682741">
        <w:rPr>
          <w:rStyle w:val="fontstyle01"/>
          <w:rFonts w:ascii="Arial" w:hAnsi="Arial" w:cs="Arial"/>
          <w:color w:val="000000" w:themeColor="text1"/>
        </w:rPr>
        <w:lastRenderedPageBreak/>
        <w:t>5</w:t>
      </w:r>
      <w:r w:rsidR="000F3E44" w:rsidRPr="00682741">
        <w:rPr>
          <w:rStyle w:val="fontstyle01"/>
          <w:rFonts w:ascii="Arial" w:hAnsi="Arial" w:cs="Arial"/>
          <w:color w:val="000000" w:themeColor="text1"/>
        </w:rPr>
        <w:t xml:space="preserve"> / </w:t>
      </w:r>
      <w:r w:rsidR="000F3E44" w:rsidRPr="00682741">
        <w:rPr>
          <w:rStyle w:val="fontstyle01"/>
          <w:rFonts w:ascii="Arial" w:hAnsi="Arial" w:cs="Arial"/>
          <w:b/>
          <w:color w:val="000000" w:themeColor="text1"/>
        </w:rPr>
        <w:t>Retrouve</w:t>
      </w:r>
      <w:r w:rsidR="000F3E44" w:rsidRPr="00682741">
        <w:rPr>
          <w:rStyle w:val="fontstyle01"/>
          <w:rFonts w:ascii="Arial" w:hAnsi="Arial" w:cs="Arial"/>
          <w:color w:val="000000" w:themeColor="text1"/>
        </w:rPr>
        <w:t xml:space="preserve"> le véritable extrait du chapitre en barrant les phrases qui n’appartiennent</w:t>
      </w:r>
      <w:r w:rsidR="000F3E44" w:rsidRPr="00682741">
        <w:rPr>
          <w:rFonts w:ascii="Arial" w:hAnsi="Arial" w:cs="Arial"/>
          <w:color w:val="000000" w:themeColor="text1"/>
          <w:sz w:val="28"/>
          <w:szCs w:val="28"/>
        </w:rPr>
        <w:br/>
      </w:r>
      <w:r w:rsidR="000F3E44" w:rsidRPr="00682741">
        <w:rPr>
          <w:rStyle w:val="fontstyle01"/>
          <w:rFonts w:ascii="Arial" w:hAnsi="Arial" w:cs="Arial"/>
          <w:color w:val="000000" w:themeColor="text1"/>
        </w:rPr>
        <w:t>pas au texte original.</w:t>
      </w:r>
      <w:r w:rsidR="000F3E44" w:rsidRPr="00682741">
        <w:rPr>
          <w:rStyle w:val="fontstyle01"/>
          <w:rFonts w:ascii="Arial" w:hAnsi="Arial"/>
          <w:color w:val="000000" w:themeColor="text1"/>
        </w:rPr>
        <w:br/>
      </w:r>
    </w:p>
    <w:p w:rsidR="000F3E44" w:rsidRPr="000F3E44" w:rsidRDefault="000F3E44" w:rsidP="000F3E44">
      <w:pPr>
        <w:pStyle w:val="Paragraphedeliste"/>
        <w:spacing w:after="0" w:line="360" w:lineRule="auto"/>
        <w:ind w:left="0"/>
        <w:rPr>
          <w:rFonts w:ascii="Arial" w:hAnsi="Arial" w:cs="Arial"/>
          <w:sz w:val="28"/>
          <w:szCs w:val="28"/>
        </w:rPr>
      </w:pPr>
      <w:r w:rsidRPr="000F3E44">
        <w:rPr>
          <w:rStyle w:val="fontstyle01"/>
          <w:rFonts w:ascii="Arial" w:hAnsi="Arial" w:cs="Arial"/>
          <w:color w:val="000000" w:themeColor="text1"/>
        </w:rPr>
        <w:t xml:space="preserve">Aujourd’hui Archibald </w:t>
      </w:r>
      <w:proofErr w:type="spellStart"/>
      <w:r w:rsidRPr="000F3E44">
        <w:rPr>
          <w:rStyle w:val="fontstyle01"/>
          <w:rFonts w:ascii="Arial" w:hAnsi="Arial" w:cs="Arial"/>
          <w:color w:val="000000" w:themeColor="text1"/>
        </w:rPr>
        <w:t>Leopold</w:t>
      </w:r>
      <w:proofErr w:type="spellEnd"/>
      <w:r w:rsidRPr="000F3E44">
        <w:rPr>
          <w:rStyle w:val="fontstyle01"/>
          <w:rFonts w:ascii="Arial" w:hAnsi="Arial" w:cs="Arial"/>
          <w:color w:val="000000" w:themeColor="text1"/>
        </w:rPr>
        <w:t xml:space="preserve"> </w:t>
      </w:r>
      <w:proofErr w:type="spellStart"/>
      <w:r w:rsidRPr="000F3E44">
        <w:rPr>
          <w:rStyle w:val="fontstyle01"/>
          <w:rFonts w:ascii="Arial" w:hAnsi="Arial" w:cs="Arial"/>
          <w:color w:val="000000" w:themeColor="text1"/>
        </w:rPr>
        <w:t>Ruthmore</w:t>
      </w:r>
      <w:proofErr w:type="spellEnd"/>
      <w:r w:rsidRPr="000F3E44">
        <w:rPr>
          <w:rStyle w:val="fontstyle01"/>
          <w:rFonts w:ascii="Arial" w:hAnsi="Arial" w:cs="Arial"/>
          <w:color w:val="000000" w:themeColor="text1"/>
        </w:rPr>
        <w:t xml:space="preserve"> n’écrit plus. Il a fait don de tous ses livres, et Amelia</w:t>
      </w:r>
      <w:r>
        <w:rPr>
          <w:rStyle w:val="fontstyle01"/>
          <w:rFonts w:ascii="Arial" w:hAnsi="Arial" w:cs="Arial"/>
          <w:color w:val="000000" w:themeColor="text1"/>
        </w:rPr>
        <w:t xml:space="preserve"> </w:t>
      </w:r>
      <w:r w:rsidRPr="000F3E44">
        <w:rPr>
          <w:rStyle w:val="fontstyle01"/>
          <w:rFonts w:ascii="Arial" w:hAnsi="Arial" w:cs="Arial"/>
          <w:color w:val="000000" w:themeColor="text1"/>
        </w:rPr>
        <w:t>dispose désormais de sa maison et du reste de ses biens. Il s’est fait marin, simple matelot de la</w:t>
      </w:r>
      <w:r>
        <w:rPr>
          <w:rStyle w:val="fontstyle01"/>
          <w:rFonts w:ascii="Arial" w:hAnsi="Arial" w:cs="Arial"/>
          <w:color w:val="000000" w:themeColor="text1"/>
        </w:rPr>
        <w:t xml:space="preserve"> </w:t>
      </w:r>
      <w:r w:rsidRPr="000F3E44">
        <w:rPr>
          <w:rStyle w:val="fontstyle01"/>
          <w:rFonts w:ascii="Arial" w:hAnsi="Arial" w:cs="Arial"/>
          <w:color w:val="000000" w:themeColor="text1"/>
        </w:rPr>
        <w:t>marine marchande, ne voulant pour tout horizon que la mer et le ciel. Cette course aventureuse du</w:t>
      </w:r>
      <w:r>
        <w:rPr>
          <w:rStyle w:val="fontstyle01"/>
          <w:rFonts w:ascii="Arial" w:hAnsi="Arial" w:cs="Arial"/>
          <w:color w:val="000000" w:themeColor="text1"/>
        </w:rPr>
        <w:t xml:space="preserve"> </w:t>
      </w:r>
      <w:r w:rsidRPr="000F3E44">
        <w:rPr>
          <w:rStyle w:val="fontstyle21"/>
          <w:rFonts w:ascii="Arial" w:hAnsi="Arial" w:cs="Arial"/>
          <w:color w:val="000000" w:themeColor="text1"/>
          <w:sz w:val="28"/>
          <w:szCs w:val="28"/>
        </w:rPr>
        <w:t xml:space="preserve">Nautilus </w:t>
      </w:r>
      <w:r w:rsidRPr="000F3E44">
        <w:rPr>
          <w:rStyle w:val="fontstyle01"/>
          <w:rFonts w:ascii="Arial" w:hAnsi="Arial" w:cs="Arial"/>
          <w:color w:val="000000" w:themeColor="text1"/>
        </w:rPr>
        <w:t>se prolongea pendant quinze ou vingt jours. Ses pieds ont de la corne, ses mains sont</w:t>
      </w:r>
      <w:r>
        <w:rPr>
          <w:rStyle w:val="fontstyle01"/>
          <w:rFonts w:ascii="Arial" w:hAnsi="Arial" w:cs="Arial"/>
          <w:color w:val="000000" w:themeColor="text1"/>
        </w:rPr>
        <w:t xml:space="preserve"> </w:t>
      </w:r>
      <w:r w:rsidRPr="000F3E44">
        <w:rPr>
          <w:rStyle w:val="fontstyle01"/>
          <w:rFonts w:ascii="Arial" w:hAnsi="Arial" w:cs="Arial"/>
          <w:color w:val="000000" w:themeColor="text1"/>
        </w:rPr>
        <w:t>devenues calleuses à force de crocher dans les cordages, sa démarche porte perpétuellement en elle</w:t>
      </w:r>
      <w:r w:rsidRPr="000F3E44">
        <w:rPr>
          <w:rStyle w:val="fontstyle01"/>
          <w:rFonts w:ascii="Arial" w:hAnsi="Arial" w:cs="Arial"/>
          <w:color w:val="000000" w:themeColor="text1"/>
        </w:rPr>
        <w:t xml:space="preserve"> </w:t>
      </w:r>
      <w:r w:rsidRPr="000F3E44">
        <w:rPr>
          <w:rStyle w:val="fontstyle01"/>
          <w:rFonts w:ascii="Arial" w:hAnsi="Arial" w:cs="Arial"/>
          <w:color w:val="000000" w:themeColor="text1"/>
        </w:rPr>
        <w:t xml:space="preserve">le mouvement balancé des navires. Du capitaine </w:t>
      </w:r>
      <w:proofErr w:type="spellStart"/>
      <w:r w:rsidRPr="000F3E44">
        <w:rPr>
          <w:rStyle w:val="fontstyle01"/>
          <w:rFonts w:ascii="Arial" w:hAnsi="Arial" w:cs="Arial"/>
          <w:color w:val="000000" w:themeColor="text1"/>
        </w:rPr>
        <w:t>Nemo</w:t>
      </w:r>
      <w:proofErr w:type="spellEnd"/>
      <w:r w:rsidRPr="000F3E44">
        <w:rPr>
          <w:rStyle w:val="fontstyle01"/>
          <w:rFonts w:ascii="Arial" w:hAnsi="Arial" w:cs="Arial"/>
          <w:color w:val="000000" w:themeColor="text1"/>
        </w:rPr>
        <w:t>, il n’était plus question.</w:t>
      </w:r>
      <w:r>
        <w:rPr>
          <w:rStyle w:val="fontstyle01"/>
          <w:rFonts w:ascii="Arial" w:hAnsi="Arial" w:cs="Arial"/>
          <w:color w:val="000000" w:themeColor="text1"/>
        </w:rPr>
        <w:t xml:space="preserve"> </w:t>
      </w:r>
      <w:r w:rsidRPr="000F3E44">
        <w:rPr>
          <w:rStyle w:val="fontstyle01"/>
          <w:rFonts w:ascii="Arial" w:hAnsi="Arial" w:cs="Arial"/>
          <w:color w:val="000000" w:themeColor="text1"/>
        </w:rPr>
        <w:t>Dans chaque port, il s’est fait tatouer sur le corps un conte, une légende, une chanson. Pas un</w:t>
      </w:r>
      <w:r>
        <w:rPr>
          <w:rStyle w:val="fontstyle01"/>
          <w:rFonts w:ascii="Arial" w:hAnsi="Arial" w:cs="Arial"/>
          <w:color w:val="000000" w:themeColor="text1"/>
        </w:rPr>
        <w:t xml:space="preserve"> </w:t>
      </w:r>
      <w:r w:rsidRPr="000F3E44">
        <w:rPr>
          <w:rStyle w:val="fontstyle01"/>
          <w:rFonts w:ascii="Arial" w:hAnsi="Arial" w:cs="Arial"/>
          <w:color w:val="000000" w:themeColor="text1"/>
        </w:rPr>
        <w:t>homme de l’équipage ne fut visible un seul instant. Et, le soir, on le rencontre parfois sur la jetée,</w:t>
      </w:r>
      <w:r>
        <w:rPr>
          <w:rStyle w:val="fontstyle01"/>
          <w:rFonts w:ascii="Arial" w:hAnsi="Arial" w:cs="Arial"/>
          <w:color w:val="000000" w:themeColor="text1"/>
        </w:rPr>
        <w:t xml:space="preserve"> </w:t>
      </w:r>
      <w:r w:rsidRPr="000F3E44">
        <w:rPr>
          <w:rStyle w:val="fontstyle01"/>
          <w:rFonts w:ascii="Arial" w:hAnsi="Arial" w:cs="Arial"/>
          <w:color w:val="000000" w:themeColor="text1"/>
        </w:rPr>
        <w:t>entourée d’enfants le nez pointé vers lui : il leur conte ses innombrables voyages, les beautés de</w:t>
      </w:r>
      <w:r>
        <w:rPr>
          <w:rStyle w:val="fontstyle01"/>
          <w:rFonts w:ascii="Arial" w:hAnsi="Arial" w:cs="Arial"/>
          <w:color w:val="000000" w:themeColor="text1"/>
        </w:rPr>
        <w:t xml:space="preserve"> </w:t>
      </w:r>
      <w:r w:rsidRPr="000F3E44">
        <w:rPr>
          <w:rStyle w:val="fontstyle01"/>
          <w:rFonts w:ascii="Arial" w:hAnsi="Arial" w:cs="Arial"/>
          <w:color w:val="000000" w:themeColor="text1"/>
        </w:rPr>
        <w:t>l’océan et de la terre. Il fallait fuir. Mais jamais il ne leur parle de cet étrange objet qui repose au</w:t>
      </w:r>
      <w:r>
        <w:rPr>
          <w:rStyle w:val="fontstyle01"/>
          <w:rFonts w:ascii="Arial" w:hAnsi="Arial" w:cs="Arial"/>
          <w:color w:val="000000" w:themeColor="text1"/>
        </w:rPr>
        <w:t xml:space="preserve"> </w:t>
      </w:r>
      <w:r w:rsidRPr="000F3E44">
        <w:rPr>
          <w:rStyle w:val="fontstyle01"/>
          <w:rFonts w:ascii="Arial" w:hAnsi="Arial" w:cs="Arial"/>
          <w:color w:val="000000" w:themeColor="text1"/>
        </w:rPr>
        <w:t>fond de son coffre de marin, une dent de Géant.</w:t>
      </w:r>
    </w:p>
    <w:p w:rsidR="00BC4CDC" w:rsidRPr="000F3E44" w:rsidRDefault="00BA7D87">
      <w:pPr>
        <w:rPr>
          <w:rFonts w:ascii="Arial" w:hAnsi="Arial" w:cs="Arial"/>
          <w:sz w:val="28"/>
          <w:szCs w:val="28"/>
        </w:rPr>
      </w:pPr>
    </w:p>
    <w:p w:rsidR="000F3E44" w:rsidRPr="000F3E44" w:rsidRDefault="00682741" w:rsidP="000F3E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 / </w:t>
      </w:r>
      <w:r w:rsidR="000F3E44" w:rsidRPr="00682741">
        <w:rPr>
          <w:rFonts w:ascii="Arial" w:hAnsi="Arial" w:cs="Arial"/>
          <w:b/>
          <w:sz w:val="28"/>
          <w:szCs w:val="28"/>
        </w:rPr>
        <w:t>Entoure</w:t>
      </w:r>
      <w:r w:rsidR="000F3E44" w:rsidRPr="000F3E44">
        <w:rPr>
          <w:rFonts w:ascii="Arial" w:hAnsi="Arial" w:cs="Arial"/>
          <w:sz w:val="28"/>
          <w:szCs w:val="28"/>
        </w:rPr>
        <w:t xml:space="preserve"> le texte qui résume le mieux la dernière partie de l’album.</w:t>
      </w:r>
    </w:p>
    <w:p w:rsidR="000F3E44" w:rsidRPr="000F3E44" w:rsidRDefault="000F3E44" w:rsidP="000F3E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/ </w:t>
      </w:r>
      <w:r w:rsidRPr="000F3E44">
        <w:rPr>
          <w:rFonts w:ascii="Arial" w:hAnsi="Arial" w:cs="Arial"/>
          <w:sz w:val="28"/>
          <w:szCs w:val="28"/>
        </w:rPr>
        <w:t xml:space="preserve">Aujourd’hui Archibald </w:t>
      </w:r>
      <w:proofErr w:type="spellStart"/>
      <w:r w:rsidRPr="000F3E44">
        <w:rPr>
          <w:rFonts w:ascii="Arial" w:hAnsi="Arial" w:cs="Arial"/>
          <w:sz w:val="28"/>
          <w:szCs w:val="28"/>
        </w:rPr>
        <w:t>Leopold</w:t>
      </w:r>
      <w:proofErr w:type="spellEnd"/>
      <w:r w:rsidRPr="000F3E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3E44">
        <w:rPr>
          <w:rFonts w:ascii="Arial" w:hAnsi="Arial" w:cs="Arial"/>
          <w:sz w:val="28"/>
          <w:szCs w:val="28"/>
        </w:rPr>
        <w:t>Ruthmore</w:t>
      </w:r>
      <w:proofErr w:type="spellEnd"/>
      <w:r w:rsidRPr="000F3E44">
        <w:rPr>
          <w:rFonts w:ascii="Arial" w:hAnsi="Arial" w:cs="Arial"/>
          <w:sz w:val="28"/>
          <w:szCs w:val="28"/>
        </w:rPr>
        <w:t xml:space="preserve"> est devenu un grand marin qui explore des contrées</w:t>
      </w:r>
      <w:r>
        <w:rPr>
          <w:rFonts w:ascii="Arial" w:hAnsi="Arial" w:cs="Arial"/>
          <w:sz w:val="28"/>
          <w:szCs w:val="28"/>
        </w:rPr>
        <w:t xml:space="preserve"> </w:t>
      </w:r>
      <w:r w:rsidRPr="000F3E44">
        <w:rPr>
          <w:rFonts w:ascii="Arial" w:hAnsi="Arial" w:cs="Arial"/>
          <w:sz w:val="28"/>
          <w:szCs w:val="28"/>
        </w:rPr>
        <w:t>encore inconnues. Ses relevés topographiques permettent d’éditer de nouvelles cartes</w:t>
      </w:r>
      <w:r>
        <w:rPr>
          <w:rFonts w:ascii="Arial" w:hAnsi="Arial" w:cs="Arial"/>
          <w:sz w:val="28"/>
          <w:szCs w:val="28"/>
        </w:rPr>
        <w:t xml:space="preserve"> </w:t>
      </w:r>
      <w:r w:rsidRPr="000F3E44">
        <w:rPr>
          <w:rFonts w:ascii="Arial" w:hAnsi="Arial" w:cs="Arial"/>
          <w:sz w:val="28"/>
          <w:szCs w:val="28"/>
        </w:rPr>
        <w:t>géographiques très précises.</w:t>
      </w:r>
    </w:p>
    <w:p w:rsidR="00631CE0" w:rsidRDefault="00631CE0" w:rsidP="000F3E44">
      <w:pPr>
        <w:rPr>
          <w:rFonts w:ascii="Arial" w:hAnsi="Arial" w:cs="Arial"/>
          <w:sz w:val="28"/>
          <w:szCs w:val="28"/>
        </w:rPr>
      </w:pPr>
    </w:p>
    <w:p w:rsidR="000F3E44" w:rsidRPr="000F3E44" w:rsidRDefault="000F3E44" w:rsidP="000F3E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/ </w:t>
      </w:r>
      <w:r w:rsidRPr="000F3E44">
        <w:rPr>
          <w:rFonts w:ascii="Arial" w:hAnsi="Arial" w:cs="Arial"/>
          <w:sz w:val="28"/>
          <w:szCs w:val="28"/>
        </w:rPr>
        <w:t xml:space="preserve"> Aujourd’hui Archibald </w:t>
      </w:r>
      <w:proofErr w:type="spellStart"/>
      <w:r w:rsidRPr="000F3E44">
        <w:rPr>
          <w:rFonts w:ascii="Arial" w:hAnsi="Arial" w:cs="Arial"/>
          <w:sz w:val="28"/>
          <w:szCs w:val="28"/>
        </w:rPr>
        <w:t>Leopold</w:t>
      </w:r>
      <w:proofErr w:type="spellEnd"/>
      <w:r w:rsidRPr="000F3E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3E44">
        <w:rPr>
          <w:rFonts w:ascii="Arial" w:hAnsi="Arial" w:cs="Arial"/>
          <w:sz w:val="28"/>
          <w:szCs w:val="28"/>
        </w:rPr>
        <w:t>Ruthmore</w:t>
      </w:r>
      <w:proofErr w:type="spellEnd"/>
      <w:r w:rsidRPr="000F3E44">
        <w:rPr>
          <w:rFonts w:ascii="Arial" w:hAnsi="Arial" w:cs="Arial"/>
          <w:sz w:val="28"/>
          <w:szCs w:val="28"/>
        </w:rPr>
        <w:t xml:space="preserve"> est devenu un simple matelot tatoué. Dans chaque</w:t>
      </w:r>
      <w:r>
        <w:rPr>
          <w:rFonts w:ascii="Arial" w:hAnsi="Arial" w:cs="Arial"/>
          <w:sz w:val="28"/>
          <w:szCs w:val="28"/>
        </w:rPr>
        <w:t xml:space="preserve"> </w:t>
      </w:r>
      <w:r w:rsidRPr="000F3E44">
        <w:rPr>
          <w:rFonts w:ascii="Arial" w:hAnsi="Arial" w:cs="Arial"/>
          <w:sz w:val="28"/>
          <w:szCs w:val="28"/>
        </w:rPr>
        <w:t>port, il raconte aux enfants la formidable histoire des derniers Géants.</w:t>
      </w:r>
    </w:p>
    <w:p w:rsidR="00631CE0" w:rsidRDefault="00631CE0" w:rsidP="000F3E44">
      <w:pPr>
        <w:rPr>
          <w:rFonts w:ascii="Arial" w:hAnsi="Arial" w:cs="Arial"/>
          <w:sz w:val="28"/>
          <w:szCs w:val="28"/>
        </w:rPr>
      </w:pPr>
    </w:p>
    <w:p w:rsidR="000F3E44" w:rsidRPr="000F3E44" w:rsidRDefault="000F3E44" w:rsidP="000F3E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/ </w:t>
      </w:r>
      <w:r w:rsidRPr="000F3E44">
        <w:rPr>
          <w:rFonts w:ascii="Arial" w:hAnsi="Arial" w:cs="Arial"/>
          <w:sz w:val="28"/>
          <w:szCs w:val="28"/>
        </w:rPr>
        <w:t xml:space="preserve"> Aujourd’hui Archibald </w:t>
      </w:r>
      <w:proofErr w:type="spellStart"/>
      <w:r w:rsidRPr="000F3E44">
        <w:rPr>
          <w:rFonts w:ascii="Arial" w:hAnsi="Arial" w:cs="Arial"/>
          <w:sz w:val="28"/>
          <w:szCs w:val="28"/>
        </w:rPr>
        <w:t>Leopold</w:t>
      </w:r>
      <w:proofErr w:type="spellEnd"/>
      <w:r w:rsidRPr="000F3E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3E44">
        <w:rPr>
          <w:rFonts w:ascii="Arial" w:hAnsi="Arial" w:cs="Arial"/>
          <w:sz w:val="28"/>
          <w:szCs w:val="28"/>
        </w:rPr>
        <w:t>Ruthmore</w:t>
      </w:r>
      <w:proofErr w:type="spellEnd"/>
      <w:r w:rsidRPr="000F3E44">
        <w:rPr>
          <w:rFonts w:ascii="Arial" w:hAnsi="Arial" w:cs="Arial"/>
          <w:sz w:val="28"/>
          <w:szCs w:val="28"/>
        </w:rPr>
        <w:t xml:space="preserve"> est devenu un simple matelot tatoué. À chaque escale,</w:t>
      </w:r>
      <w:r>
        <w:rPr>
          <w:rFonts w:ascii="Arial" w:hAnsi="Arial" w:cs="Arial"/>
          <w:sz w:val="28"/>
          <w:szCs w:val="28"/>
        </w:rPr>
        <w:t xml:space="preserve"> </w:t>
      </w:r>
      <w:r w:rsidRPr="000F3E44">
        <w:rPr>
          <w:rFonts w:ascii="Arial" w:hAnsi="Arial" w:cs="Arial"/>
          <w:sz w:val="28"/>
          <w:szCs w:val="28"/>
        </w:rPr>
        <w:t>il raconte aux enfants ses formidables voyages sauf celui qui l’amena au pays des derniers Géants.</w:t>
      </w:r>
    </w:p>
    <w:p w:rsidR="00631CE0" w:rsidRDefault="00631CE0" w:rsidP="000F3E44">
      <w:pPr>
        <w:rPr>
          <w:rFonts w:ascii="Arial" w:hAnsi="Arial" w:cs="Arial"/>
          <w:sz w:val="28"/>
          <w:szCs w:val="28"/>
        </w:rPr>
      </w:pPr>
    </w:p>
    <w:p w:rsidR="000F3E44" w:rsidRPr="000F3E44" w:rsidRDefault="000F3E44" w:rsidP="000F3E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/ </w:t>
      </w:r>
      <w:r w:rsidRPr="000F3E44">
        <w:rPr>
          <w:rFonts w:ascii="Arial" w:hAnsi="Arial" w:cs="Arial"/>
          <w:sz w:val="28"/>
          <w:szCs w:val="28"/>
        </w:rPr>
        <w:t xml:space="preserve">Aujourd’hui Archibald </w:t>
      </w:r>
      <w:proofErr w:type="spellStart"/>
      <w:r w:rsidRPr="000F3E44">
        <w:rPr>
          <w:rFonts w:ascii="Arial" w:hAnsi="Arial" w:cs="Arial"/>
          <w:sz w:val="28"/>
          <w:szCs w:val="28"/>
        </w:rPr>
        <w:t>Leopold</w:t>
      </w:r>
      <w:proofErr w:type="spellEnd"/>
      <w:r w:rsidRPr="000F3E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3E44">
        <w:rPr>
          <w:rFonts w:ascii="Arial" w:hAnsi="Arial" w:cs="Arial"/>
          <w:sz w:val="28"/>
          <w:szCs w:val="28"/>
        </w:rPr>
        <w:t>Ruthmore</w:t>
      </w:r>
      <w:proofErr w:type="spellEnd"/>
      <w:r w:rsidRPr="000F3E44">
        <w:rPr>
          <w:rFonts w:ascii="Arial" w:hAnsi="Arial" w:cs="Arial"/>
          <w:sz w:val="28"/>
          <w:szCs w:val="28"/>
        </w:rPr>
        <w:t xml:space="preserve"> est devenu un formidable conteur qui émerveille les</w:t>
      </w:r>
      <w:r>
        <w:rPr>
          <w:rFonts w:ascii="Arial" w:hAnsi="Arial" w:cs="Arial"/>
          <w:sz w:val="28"/>
          <w:szCs w:val="28"/>
        </w:rPr>
        <w:t xml:space="preserve"> </w:t>
      </w:r>
      <w:r w:rsidRPr="000F3E44">
        <w:rPr>
          <w:rFonts w:ascii="Arial" w:hAnsi="Arial" w:cs="Arial"/>
          <w:sz w:val="28"/>
          <w:szCs w:val="28"/>
        </w:rPr>
        <w:t>rêves des enfants avec sa fabuleuse histoire de la dent du Géant.</w:t>
      </w:r>
    </w:p>
    <w:p w:rsidR="000F3E44" w:rsidRPr="000F3E44" w:rsidRDefault="000F3E44">
      <w:pPr>
        <w:rPr>
          <w:rFonts w:ascii="Arial" w:hAnsi="Arial" w:cs="Arial"/>
          <w:sz w:val="28"/>
          <w:szCs w:val="28"/>
        </w:rPr>
      </w:pPr>
    </w:p>
    <w:sectPr w:rsidR="000F3E44" w:rsidRPr="000F3E44" w:rsidSect="00B61B6A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83C50"/>
    <w:multiLevelType w:val="hybridMultilevel"/>
    <w:tmpl w:val="A7505CB6"/>
    <w:lvl w:ilvl="0" w:tplc="47EC84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A6932"/>
    <w:multiLevelType w:val="hybridMultilevel"/>
    <w:tmpl w:val="742645F2"/>
    <w:lvl w:ilvl="0" w:tplc="A42EF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6A"/>
    <w:rsid w:val="000D0162"/>
    <w:rsid w:val="000F3E44"/>
    <w:rsid w:val="002C5DDA"/>
    <w:rsid w:val="003D2E30"/>
    <w:rsid w:val="005725D6"/>
    <w:rsid w:val="00631CE0"/>
    <w:rsid w:val="00682741"/>
    <w:rsid w:val="00A379C0"/>
    <w:rsid w:val="00B61B6A"/>
    <w:rsid w:val="00B971AB"/>
    <w:rsid w:val="00BA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63740-455E-44C3-A722-70BD3D6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B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1B6A"/>
    <w:pPr>
      <w:ind w:left="720"/>
      <w:contextualSpacing/>
    </w:pPr>
  </w:style>
  <w:style w:type="character" w:customStyle="1" w:styleId="fontstyle01">
    <w:name w:val="fontstyle01"/>
    <w:basedOn w:val="Policepardfaut"/>
    <w:rsid w:val="000F3E44"/>
    <w:rPr>
      <w:rFonts w:ascii="Times-Roman" w:hAnsi="Times-Roman" w:hint="default"/>
      <w:b w:val="0"/>
      <w:bCs w:val="0"/>
      <w:i w:val="0"/>
      <w:iCs w:val="0"/>
      <w:color w:val="363638"/>
      <w:sz w:val="28"/>
      <w:szCs w:val="28"/>
    </w:rPr>
  </w:style>
  <w:style w:type="character" w:customStyle="1" w:styleId="fontstyle21">
    <w:name w:val="fontstyle21"/>
    <w:basedOn w:val="Policepardfaut"/>
    <w:rsid w:val="000F3E44"/>
    <w:rPr>
      <w:rFonts w:ascii="Times-Italic" w:hAnsi="Times-Italic" w:hint="default"/>
      <w:b w:val="0"/>
      <w:bCs w:val="0"/>
      <w:i/>
      <w:iCs/>
      <w:color w:val="363638"/>
      <w:sz w:val="24"/>
      <w:szCs w:val="24"/>
    </w:rPr>
  </w:style>
  <w:style w:type="table" w:styleId="Grilledutableau">
    <w:name w:val="Table Grid"/>
    <w:basedOn w:val="TableauNormal"/>
    <w:uiPriority w:val="39"/>
    <w:rsid w:val="00B97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B97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2020-05-06T09:23:00Z</dcterms:created>
  <dcterms:modified xsi:type="dcterms:W3CDTF">2020-05-06T09:23:00Z</dcterms:modified>
</cp:coreProperties>
</file>