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959" w:rsidRDefault="00B13959" w:rsidP="00B1395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calcul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Mcal</w:t>
      </w:r>
      <w:proofErr w:type="spellEnd"/>
      <w:r>
        <w:rPr>
          <w:rFonts w:ascii="Arial" w:hAnsi="Arial" w:cs="Arial"/>
          <w:sz w:val="24"/>
          <w:szCs w:val="24"/>
        </w:rPr>
        <w:t xml:space="preserve"> L1</w:t>
      </w:r>
      <w:r w:rsidR="001D336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p 1 / </w:t>
      </w:r>
      <w:r w:rsidR="005E3AA2">
        <w:rPr>
          <w:rFonts w:ascii="Arial" w:hAnsi="Arial" w:cs="Arial"/>
          <w:sz w:val="24"/>
          <w:szCs w:val="24"/>
        </w:rPr>
        <w:t>2</w:t>
      </w:r>
    </w:p>
    <w:p w:rsidR="00B13959" w:rsidRPr="00117F69" w:rsidRDefault="00B13959" w:rsidP="00B13959">
      <w:pPr>
        <w:pBdr>
          <w:bottom w:val="single" w:sz="4" w:space="0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0D59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1</w:t>
      </w:r>
      <w:r w:rsidR="001D3364">
        <w:rPr>
          <w:rFonts w:ascii="Arial" w:hAnsi="Arial" w:cs="Arial"/>
          <w:b/>
          <w:sz w:val="24"/>
          <w:szCs w:val="24"/>
        </w:rPr>
        <w:t>1</w:t>
      </w:r>
      <w:r w:rsidRPr="00580D59">
        <w:rPr>
          <w:rFonts w:ascii="Arial" w:hAnsi="Arial" w:cs="Arial"/>
          <w:b/>
          <w:sz w:val="24"/>
          <w:szCs w:val="24"/>
        </w:rPr>
        <w:t xml:space="preserve"> </w:t>
      </w:r>
      <w:r w:rsidRPr="00B13959">
        <w:rPr>
          <w:rFonts w:ascii="Arial" w:hAnsi="Arial" w:cs="Arial"/>
          <w:b/>
          <w:sz w:val="24"/>
          <w:szCs w:val="24"/>
        </w:rPr>
        <w:t>Comprendre le sens de la division : partages</w:t>
      </w:r>
    </w:p>
    <w:p w:rsidR="00B13959" w:rsidRPr="00E279F5" w:rsidRDefault="00B13959" w:rsidP="00B13959">
      <w:pPr>
        <w:spacing w:after="0"/>
        <w:rPr>
          <w:sz w:val="16"/>
          <w:szCs w:val="16"/>
        </w:rPr>
      </w:pPr>
    </w:p>
    <w:p w:rsidR="00B13959" w:rsidRDefault="00B13959" w:rsidP="00B13959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80D59">
        <w:rPr>
          <w:rFonts w:ascii="Arial" w:hAnsi="Arial" w:cs="Arial"/>
          <w:i/>
          <w:sz w:val="24"/>
          <w:szCs w:val="24"/>
        </w:rPr>
        <w:t>Cherchons</w:t>
      </w:r>
    </w:p>
    <w:p w:rsidR="00045A1D" w:rsidRDefault="00045A1D" w:rsidP="00B1395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L’animateur du centre de loisirs veut distribuer 32 abricots aux 6 enfants qui l’accompagnent au pique nique.</w:t>
      </w:r>
    </w:p>
    <w:p w:rsidR="00045A1D" w:rsidRDefault="00045A1D" w:rsidP="00E279F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8756285" wp14:editId="7A516AD8">
            <wp:extent cx="5767369" cy="1896296"/>
            <wp:effectExtent l="0" t="0" r="508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9" t="13503" r="3882" b="20335"/>
                    <a:stretch/>
                  </pic:blipFill>
                  <pic:spPr bwMode="auto">
                    <a:xfrm>
                      <a:off x="0" y="0"/>
                      <a:ext cx="5785297" cy="190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1D" w:rsidRDefault="00D808CB" w:rsidP="00B1395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/ </w:t>
      </w:r>
      <w:r w:rsidR="00045A1D">
        <w:rPr>
          <w:rFonts w:ascii="Arial" w:hAnsi="Arial" w:cs="Arial"/>
          <w:sz w:val="24"/>
          <w:szCs w:val="24"/>
        </w:rPr>
        <w:t>Combien d’abricots au maximum peut-il donner à chacun des six enfants ?</w:t>
      </w:r>
    </w:p>
    <w:p w:rsidR="00045A1D" w:rsidRDefault="00D808CB" w:rsidP="00B1395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/ </w:t>
      </w:r>
      <w:r w:rsidR="00045A1D">
        <w:rPr>
          <w:rFonts w:ascii="Arial" w:hAnsi="Arial" w:cs="Arial"/>
          <w:sz w:val="24"/>
          <w:szCs w:val="24"/>
        </w:rPr>
        <w:t>Combien d’abricots restera-t-il ?</w:t>
      </w:r>
    </w:p>
    <w:p w:rsidR="00045A1D" w:rsidRPr="00045A1D" w:rsidRDefault="00045A1D" w:rsidP="00B1395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111D7" w:rsidRPr="00954E8E" w:rsidRDefault="00B111D7" w:rsidP="00B111D7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111D7" w:rsidRPr="00954E8E" w:rsidRDefault="00B111D7" w:rsidP="00B111D7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7150E" w:rsidRDefault="00B111D7" w:rsidP="00D7150E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r w:rsidRPr="00B111D7">
        <w:rPr>
          <w:rFonts w:ascii="Arial" w:hAnsi="Arial" w:cs="Arial"/>
          <w:b/>
          <w:color w:val="FF0000"/>
          <w:sz w:val="28"/>
          <w:szCs w:val="28"/>
        </w:rPr>
        <w:t>L1</w:t>
      </w:r>
      <w:r w:rsidR="001D3364">
        <w:rPr>
          <w:rFonts w:ascii="Arial" w:hAnsi="Arial" w:cs="Arial"/>
          <w:b/>
          <w:color w:val="FF0000"/>
          <w:sz w:val="28"/>
          <w:szCs w:val="28"/>
        </w:rPr>
        <w:t>1</w:t>
      </w:r>
      <w:r w:rsidRPr="00B111D7">
        <w:rPr>
          <w:rFonts w:ascii="Arial" w:hAnsi="Arial" w:cs="Arial"/>
          <w:b/>
          <w:color w:val="FF0000"/>
          <w:sz w:val="28"/>
          <w:szCs w:val="28"/>
        </w:rPr>
        <w:t xml:space="preserve"> Comprendre le sens de la division : partages</w:t>
      </w:r>
      <w:bookmarkEnd w:id="0"/>
    </w:p>
    <w:p w:rsidR="00D7150E" w:rsidRDefault="00D7150E" w:rsidP="00D7150E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sym w:font="Wingdings" w:char="F046"/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D7150E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Pr="00D7150E">
        <w:rPr>
          <w:rFonts w:ascii="Arial" w:hAnsi="Arial" w:cs="Arial"/>
          <w:b/>
          <w:color w:val="FF0000"/>
          <w:sz w:val="28"/>
          <w:szCs w:val="28"/>
        </w:rPr>
        <w:t>division</w:t>
      </w:r>
      <w:r w:rsidRPr="00D7150E">
        <w:rPr>
          <w:rFonts w:ascii="Arial" w:hAnsi="Arial" w:cs="Arial"/>
          <w:color w:val="000000" w:themeColor="text1"/>
          <w:sz w:val="24"/>
          <w:szCs w:val="24"/>
        </w:rPr>
        <w:t xml:space="preserve"> permet de </w:t>
      </w:r>
      <w:r w:rsidRPr="00D7150E">
        <w:rPr>
          <w:rFonts w:ascii="Arial" w:hAnsi="Arial" w:cs="Arial"/>
          <w:b/>
          <w:color w:val="FF0000"/>
          <w:sz w:val="24"/>
          <w:szCs w:val="24"/>
        </w:rPr>
        <w:t>partager en part égales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D7150E" w:rsidRDefault="00D7150E" w:rsidP="00D7150E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i/>
          <w:noProof/>
          <w:color w:val="000000" w:themeColor="text1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6207914</wp:posOffset>
                </wp:positionH>
                <wp:positionV relativeFrom="paragraph">
                  <wp:posOffset>209533</wp:posOffset>
                </wp:positionV>
                <wp:extent cx="45719" cy="169817"/>
                <wp:effectExtent l="38100" t="38100" r="50165" b="2095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98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A11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488.8pt;margin-top:16.5pt;width:3.6pt;height:13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Pr="00D7150E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Ex 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Amandine  veut partager équi</w:t>
      </w:r>
      <w:r w:rsidR="00D071B9">
        <w:rPr>
          <w:rFonts w:ascii="Arial" w:hAnsi="Arial" w:cs="Arial"/>
          <w:color w:val="000000" w:themeColor="text1"/>
          <w:sz w:val="24"/>
          <w:szCs w:val="24"/>
        </w:rPr>
        <w:t>tablement 62 tulipes entre ses huit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cousines. </w:t>
      </w:r>
      <w:r w:rsidRPr="00D7150E">
        <w:rPr>
          <w:rFonts w:ascii="Arial" w:hAnsi="Arial" w:cs="Arial"/>
          <w:b/>
          <w:color w:val="000000" w:themeColor="text1"/>
          <w:sz w:val="28"/>
          <w:szCs w:val="28"/>
        </w:rPr>
        <w:t>62 : 8</w:t>
      </w:r>
    </w:p>
    <w:p w:rsidR="00D7150E" w:rsidRDefault="00D7150E" w:rsidP="00D7150E">
      <w:pPr>
        <w:spacing w:after="0" w:line="276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D7150E" w:rsidRPr="00D7150E" w:rsidRDefault="00D7150E" w:rsidP="00D7150E">
      <w:pPr>
        <w:spacing w:after="0" w:line="276" w:lineRule="auto"/>
        <w:ind w:left="9204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proofErr w:type="gramStart"/>
      <w:r w:rsidRPr="00D7150E">
        <w:rPr>
          <w:rFonts w:ascii="Arial" w:hAnsi="Arial" w:cs="Arial"/>
          <w:b/>
          <w:color w:val="FF0000"/>
          <w:sz w:val="24"/>
          <w:szCs w:val="24"/>
        </w:rPr>
        <w:t>diviseur</w:t>
      </w:r>
      <w:proofErr w:type="gramEnd"/>
    </w:p>
    <w:p w:rsidR="00D7150E" w:rsidRDefault="00D7150E" w:rsidP="00D7150E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58B114F" wp14:editId="1323D17A">
            <wp:extent cx="6269150" cy="659027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92" t="30391" r="2008" b="42997"/>
                    <a:stretch/>
                  </pic:blipFill>
                  <pic:spPr bwMode="auto">
                    <a:xfrm>
                      <a:off x="0" y="0"/>
                      <a:ext cx="6272509" cy="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50E" w:rsidRDefault="00D7150E" w:rsidP="00D7150E">
      <w:pPr>
        <w:ind w:left="851"/>
        <w:rPr>
          <w:rFonts w:ascii="Arial" w:hAnsi="Arial" w:cs="Arial"/>
          <w:color w:val="000000" w:themeColor="text1"/>
          <w:sz w:val="24"/>
          <w:szCs w:val="24"/>
        </w:rPr>
      </w:pPr>
      <w:r w:rsidRPr="00D7150E">
        <w:rPr>
          <w:rFonts w:ascii="Arial" w:hAnsi="Arial" w:cs="Arial"/>
          <w:b/>
          <w:color w:val="FF0000"/>
          <w:sz w:val="28"/>
          <w:szCs w:val="28"/>
        </w:rPr>
        <w:t>62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est compris entre </w:t>
      </w:r>
      <w:r w:rsidRPr="00D7150E">
        <w:rPr>
          <w:rFonts w:ascii="Arial" w:hAnsi="Arial" w:cs="Arial"/>
          <w:b/>
          <w:color w:val="FF0000"/>
          <w:sz w:val="24"/>
          <w:szCs w:val="24"/>
        </w:rPr>
        <w:t>8 x 7</w:t>
      </w:r>
      <w:r w:rsidRPr="00D7150E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et </w:t>
      </w:r>
      <w:r w:rsidRPr="00D7150E">
        <w:rPr>
          <w:rFonts w:ascii="Arial" w:hAnsi="Arial" w:cs="Arial"/>
          <w:b/>
          <w:color w:val="FF0000"/>
          <w:sz w:val="24"/>
          <w:szCs w:val="24"/>
        </w:rPr>
        <w:t>8 x 8</w:t>
      </w:r>
    </w:p>
    <w:p w:rsidR="00D7150E" w:rsidRDefault="00D071B9" w:rsidP="00D7150E">
      <w:pPr>
        <w:ind w:left="85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1FE99" wp14:editId="1ED0F778">
                <wp:simplePos x="0" y="0"/>
                <wp:positionH relativeFrom="column">
                  <wp:posOffset>1521121</wp:posOffset>
                </wp:positionH>
                <wp:positionV relativeFrom="paragraph">
                  <wp:posOffset>187335</wp:posOffset>
                </wp:positionV>
                <wp:extent cx="124874" cy="159841"/>
                <wp:effectExtent l="38100" t="38100" r="27940" b="3111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874" cy="1598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7FA5" id="Connecteur droit avec flèche 13" o:spid="_x0000_s1026" type="#_x0000_t32" style="position:absolute;margin-left:119.75pt;margin-top:14.75pt;width:9.85pt;height:12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CA13A3" wp14:editId="4E6054CB">
                <wp:simplePos x="0" y="0"/>
                <wp:positionH relativeFrom="column">
                  <wp:posOffset>2008426</wp:posOffset>
                </wp:positionH>
                <wp:positionV relativeFrom="paragraph">
                  <wp:posOffset>199371</wp:posOffset>
                </wp:positionV>
                <wp:extent cx="169184" cy="112952"/>
                <wp:effectExtent l="38100" t="38100" r="21590" b="2095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184" cy="1129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CBD44" id="Connecteur droit avec flèche 15" o:spid="_x0000_s1026" type="#_x0000_t32" style="position:absolute;margin-left:158.15pt;margin-top:15.7pt;width:13.3pt;height:8.9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" strokecolor="#00b050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1167541</wp:posOffset>
                </wp:positionH>
                <wp:positionV relativeFrom="paragraph">
                  <wp:posOffset>165063</wp:posOffset>
                </wp:positionV>
                <wp:extent cx="10758" cy="161364"/>
                <wp:effectExtent l="57150" t="38100" r="66040" b="1016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58" cy="1613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1576B" id="Connecteur droit avec flèche 12" o:spid="_x0000_s1026" type="#_x0000_t32" style="position:absolute;margin-left:91.95pt;margin-top:13pt;width:.85pt;height:12.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339202</wp:posOffset>
                </wp:positionH>
                <wp:positionV relativeFrom="paragraph">
                  <wp:posOffset>208093</wp:posOffset>
                </wp:positionV>
                <wp:extent cx="215153" cy="139850"/>
                <wp:effectExtent l="0" t="38100" r="52070" b="317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153" cy="139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DF950" id="Connecteur droit avec flèche 11" o:spid="_x0000_s1026" type="#_x0000_t32" style="position:absolute;margin-left:26.7pt;margin-top:16.4pt;width:16.95pt;height:1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 w:rsidR="00D7150E" w:rsidRPr="00AF29B3">
        <w:rPr>
          <w:rFonts w:ascii="Arial" w:hAnsi="Arial" w:cs="Arial"/>
          <w:b/>
          <w:color w:val="000000" w:themeColor="text1"/>
          <w:spacing w:val="40"/>
          <w:sz w:val="28"/>
          <w:szCs w:val="28"/>
        </w:rPr>
        <w:t>62</w:t>
      </w:r>
      <w:r w:rsidR="00D7150E" w:rsidRPr="00AF29B3">
        <w:rPr>
          <w:rFonts w:ascii="Arial" w:hAnsi="Arial" w:cs="Arial"/>
          <w:color w:val="000000" w:themeColor="text1"/>
          <w:spacing w:val="40"/>
          <w:sz w:val="28"/>
          <w:szCs w:val="28"/>
        </w:rPr>
        <w:t xml:space="preserve"> </w:t>
      </w:r>
      <w:r w:rsidR="00D7150E" w:rsidRPr="00AF29B3">
        <w:rPr>
          <w:rFonts w:ascii="Arial" w:hAnsi="Arial" w:cs="Arial"/>
          <w:color w:val="000000" w:themeColor="text1"/>
          <w:spacing w:val="40"/>
          <w:sz w:val="24"/>
          <w:szCs w:val="24"/>
        </w:rPr>
        <w:t>= (</w:t>
      </w:r>
      <w:r w:rsidR="00D7150E" w:rsidRPr="00AF29B3">
        <w:rPr>
          <w:rFonts w:ascii="Arial" w:hAnsi="Arial" w:cs="Arial"/>
          <w:b/>
          <w:color w:val="FF0000"/>
          <w:spacing w:val="40"/>
          <w:sz w:val="28"/>
          <w:szCs w:val="28"/>
        </w:rPr>
        <w:t>8</w:t>
      </w:r>
      <w:r w:rsidR="00D7150E" w:rsidRPr="00AF29B3">
        <w:rPr>
          <w:rFonts w:ascii="Arial" w:hAnsi="Arial" w:cs="Arial"/>
          <w:color w:val="000000" w:themeColor="text1"/>
          <w:spacing w:val="40"/>
          <w:sz w:val="24"/>
          <w:szCs w:val="24"/>
        </w:rPr>
        <w:t xml:space="preserve"> x </w:t>
      </w:r>
      <w:r w:rsidR="00D7150E" w:rsidRPr="00AF29B3">
        <w:rPr>
          <w:rFonts w:ascii="Arial" w:hAnsi="Arial" w:cs="Arial"/>
          <w:b/>
          <w:color w:val="0070C0"/>
          <w:spacing w:val="40"/>
          <w:sz w:val="28"/>
          <w:szCs w:val="28"/>
        </w:rPr>
        <w:t>7</w:t>
      </w:r>
      <w:r w:rsidR="00D7150E" w:rsidRPr="00AF29B3">
        <w:rPr>
          <w:rFonts w:ascii="Arial" w:hAnsi="Arial" w:cs="Arial"/>
          <w:color w:val="000000" w:themeColor="text1"/>
          <w:spacing w:val="40"/>
          <w:sz w:val="24"/>
          <w:szCs w:val="24"/>
        </w:rPr>
        <w:t xml:space="preserve">) + </w:t>
      </w:r>
      <w:r w:rsidR="00D7150E" w:rsidRPr="00AF29B3">
        <w:rPr>
          <w:rFonts w:ascii="Arial" w:hAnsi="Arial" w:cs="Arial"/>
          <w:b/>
          <w:color w:val="00B050"/>
          <w:spacing w:val="40"/>
          <w:sz w:val="28"/>
          <w:szCs w:val="28"/>
        </w:rPr>
        <w:t>6</w:t>
      </w:r>
      <w:r w:rsidR="00D7150E" w:rsidRPr="00AF29B3">
        <w:rPr>
          <w:rFonts w:ascii="Arial" w:hAnsi="Arial" w:cs="Arial"/>
          <w:color w:val="000000" w:themeColor="text1"/>
          <w:spacing w:val="40"/>
          <w:sz w:val="24"/>
          <w:szCs w:val="24"/>
        </w:rPr>
        <w:t>.</w:t>
      </w:r>
      <w:r w:rsidR="00D7150E">
        <w:rPr>
          <w:rFonts w:ascii="Arial" w:hAnsi="Arial" w:cs="Arial"/>
          <w:color w:val="000000" w:themeColor="text1"/>
          <w:sz w:val="24"/>
          <w:szCs w:val="24"/>
        </w:rPr>
        <w:t xml:space="preserve"> Chaque cousines aura 7 tulipes et il en restera 6.</w:t>
      </w:r>
    </w:p>
    <w:p w:rsidR="00AF29B3" w:rsidRPr="00D071B9" w:rsidRDefault="00AF29B3" w:rsidP="00AF29B3">
      <w:pPr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 w:rsidRPr="00D071B9">
        <w:rPr>
          <w:rFonts w:ascii="Arial" w:hAnsi="Arial" w:cs="Arial"/>
          <w:b/>
          <w:color w:val="000000" w:themeColor="text1"/>
          <w:sz w:val="24"/>
          <w:szCs w:val="24"/>
        </w:rPr>
        <w:t>dividende</w:t>
      </w:r>
      <w:proofErr w:type="gramEnd"/>
      <w:r w:rsidRPr="00D071B9">
        <w:rPr>
          <w:rFonts w:ascii="Arial" w:hAnsi="Arial" w:cs="Arial"/>
          <w:b/>
          <w:color w:val="000000" w:themeColor="text1"/>
          <w:sz w:val="24"/>
          <w:szCs w:val="24"/>
        </w:rPr>
        <w:t xml:space="preserve">      </w:t>
      </w:r>
      <w:r w:rsidRPr="00D071B9">
        <w:rPr>
          <w:rFonts w:ascii="Arial" w:hAnsi="Arial" w:cs="Arial"/>
          <w:b/>
          <w:color w:val="FF0000"/>
          <w:sz w:val="24"/>
          <w:szCs w:val="24"/>
        </w:rPr>
        <w:t>diviseur</w:t>
      </w:r>
      <w:r w:rsidR="00D071B9" w:rsidRPr="00D071B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071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D071B9">
        <w:rPr>
          <w:rFonts w:ascii="Arial" w:hAnsi="Arial" w:cs="Arial"/>
          <w:b/>
          <w:color w:val="0070C0"/>
          <w:sz w:val="24"/>
          <w:szCs w:val="24"/>
        </w:rPr>
        <w:t>quotient</w:t>
      </w:r>
      <w:r w:rsidRPr="00D071B9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Pr="00D071B9">
        <w:rPr>
          <w:rFonts w:ascii="Arial" w:hAnsi="Arial" w:cs="Arial"/>
          <w:b/>
          <w:color w:val="00B050"/>
          <w:sz w:val="24"/>
          <w:szCs w:val="24"/>
        </w:rPr>
        <w:t>reste</w:t>
      </w:r>
    </w:p>
    <w:p w:rsidR="00D7150E" w:rsidRPr="00D7150E" w:rsidRDefault="00D071B9" w:rsidP="00D071B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071B9">
        <w:rPr>
          <w:rFonts w:ascii="Arial" w:hAnsi="Arial" w:cs="Arial"/>
          <w:b/>
          <w:color w:val="FF0000"/>
          <w:sz w:val="32"/>
          <w:szCs w:val="32"/>
        </w:rPr>
        <w:t>Attention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071B9">
        <w:rPr>
          <w:rFonts w:ascii="Arial" w:hAnsi="Arial" w:cs="Arial"/>
          <w:color w:val="FF0000"/>
          <w:sz w:val="24"/>
          <w:szCs w:val="24"/>
        </w:rPr>
        <w:sym w:font="Wingdings" w:char="F04D"/>
      </w:r>
      <w:r w:rsidRPr="00D071B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le </w:t>
      </w:r>
      <w:r w:rsidRPr="00D071B9">
        <w:rPr>
          <w:rFonts w:ascii="Arial" w:hAnsi="Arial" w:cs="Arial"/>
          <w:color w:val="00B050"/>
          <w:sz w:val="24"/>
          <w:szCs w:val="24"/>
        </w:rPr>
        <w:t>reste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doit toujours être inférieur au </w:t>
      </w:r>
      <w:r w:rsidRPr="00D071B9">
        <w:rPr>
          <w:rFonts w:ascii="Arial" w:hAnsi="Arial" w:cs="Arial"/>
          <w:color w:val="FF0000"/>
          <w:sz w:val="24"/>
          <w:szCs w:val="24"/>
        </w:rPr>
        <w:t>diviseur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6593A" w:rsidRDefault="00A6593A" w:rsidP="00A6593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A6593A" w:rsidRPr="00954E8E" w:rsidRDefault="00A6593A" w:rsidP="00A6593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A6593A" w:rsidRPr="00954E8E" w:rsidRDefault="00A6593A" w:rsidP="00A6593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B111D7" w:rsidRDefault="00A6593A" w:rsidP="00A6593A">
      <w:pPr>
        <w:rPr>
          <w:rFonts w:ascii="Arial" w:hAnsi="Arial" w:cs="Arial"/>
          <w:i/>
          <w:sz w:val="28"/>
          <w:szCs w:val="28"/>
        </w:rPr>
      </w:pPr>
      <w:r w:rsidRPr="00A6593A">
        <w:rPr>
          <w:rFonts w:ascii="Arial" w:hAnsi="Arial" w:cs="Arial"/>
          <w:i/>
          <w:sz w:val="28"/>
          <w:szCs w:val="28"/>
        </w:rPr>
        <w:t>Comprendre une situation de partage.</w:t>
      </w:r>
    </w:p>
    <w:p w:rsidR="00A6593A" w:rsidRDefault="00A6593A" w:rsidP="00A6593A">
      <w:pPr>
        <w:rPr>
          <w:rFonts w:ascii="Arial" w:hAnsi="Arial" w:cs="Arial"/>
          <w:sz w:val="24"/>
          <w:szCs w:val="24"/>
        </w:rPr>
      </w:pPr>
      <w:r w:rsidRPr="00FE694F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1 :</w:t>
      </w:r>
      <w:r w:rsidRPr="00FE694F">
        <w:rPr>
          <w:rFonts w:ascii="Arial" w:hAnsi="Arial" w:cs="Arial"/>
          <w:sz w:val="24"/>
          <w:szCs w:val="24"/>
        </w:rPr>
        <w:t xml:space="preserve"> </w:t>
      </w:r>
      <w:r w:rsidRPr="00A6593A">
        <w:rPr>
          <w:rFonts w:ascii="Arial" w:hAnsi="Arial" w:cs="Arial"/>
          <w:sz w:val="24"/>
          <w:szCs w:val="24"/>
        </w:rPr>
        <w:t>Trois écureuils se partagent les 26 noisettes qu’ils ont ramassées.</w:t>
      </w:r>
    </w:p>
    <w:p w:rsidR="00E279F5" w:rsidRPr="00A6593A" w:rsidRDefault="00E279F5" w:rsidP="00E279F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0086B58" wp14:editId="7E0AC969">
            <wp:extent cx="5115697" cy="114489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27" t="28875" r="13259" b="29739"/>
                    <a:stretch/>
                  </pic:blipFill>
                  <pic:spPr bwMode="auto">
                    <a:xfrm>
                      <a:off x="0" y="0"/>
                      <a:ext cx="5117448" cy="114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1D7" w:rsidRPr="00A6593A" w:rsidRDefault="00A6593A" w:rsidP="00A6593A">
      <w:pPr>
        <w:rPr>
          <w:rFonts w:ascii="Arial" w:hAnsi="Arial" w:cs="Arial"/>
          <w:sz w:val="24"/>
          <w:szCs w:val="24"/>
        </w:rPr>
      </w:pPr>
      <w:r w:rsidRPr="00A6593A">
        <w:rPr>
          <w:rFonts w:ascii="Arial" w:hAnsi="Arial" w:cs="Arial"/>
          <w:sz w:val="24"/>
          <w:szCs w:val="24"/>
        </w:rPr>
        <w:t>a</w:t>
      </w:r>
      <w:r w:rsidR="00E279F5">
        <w:rPr>
          <w:rFonts w:ascii="Arial" w:hAnsi="Arial" w:cs="Arial"/>
          <w:sz w:val="24"/>
          <w:szCs w:val="24"/>
        </w:rPr>
        <w:t>.</w:t>
      </w:r>
      <w:r w:rsidRPr="00A6593A">
        <w:rPr>
          <w:rFonts w:ascii="Arial" w:hAnsi="Arial" w:cs="Arial"/>
          <w:sz w:val="24"/>
          <w:szCs w:val="24"/>
        </w:rPr>
        <w:t xml:space="preserve"> </w:t>
      </w:r>
      <w:r w:rsidRPr="00E279F5">
        <w:rPr>
          <w:rFonts w:ascii="Arial" w:hAnsi="Arial" w:cs="Arial"/>
          <w:b/>
          <w:sz w:val="24"/>
          <w:szCs w:val="24"/>
        </w:rPr>
        <w:t>Partage</w:t>
      </w:r>
      <w:r w:rsidRPr="00A6593A">
        <w:rPr>
          <w:rFonts w:ascii="Arial" w:hAnsi="Arial" w:cs="Arial"/>
          <w:sz w:val="24"/>
          <w:szCs w:val="24"/>
        </w:rPr>
        <w:t xml:space="preserve"> les noisettes entre les trois écureuils ?</w:t>
      </w:r>
    </w:p>
    <w:p w:rsidR="00A6593A" w:rsidRPr="00A6593A" w:rsidRDefault="00A6593A" w:rsidP="00A6593A">
      <w:pPr>
        <w:rPr>
          <w:rFonts w:ascii="Arial" w:hAnsi="Arial" w:cs="Arial"/>
          <w:b/>
          <w:sz w:val="24"/>
          <w:szCs w:val="24"/>
          <w:u w:val="single"/>
        </w:rPr>
      </w:pPr>
      <w:r w:rsidRPr="00A6593A">
        <w:rPr>
          <w:rFonts w:ascii="Arial" w:hAnsi="Arial" w:cs="Arial"/>
          <w:sz w:val="24"/>
          <w:szCs w:val="24"/>
        </w:rPr>
        <w:t xml:space="preserve">b. </w:t>
      </w:r>
      <w:r w:rsidRPr="00A6593A">
        <w:rPr>
          <w:rFonts w:ascii="Arial" w:hAnsi="Arial" w:cs="Arial"/>
          <w:b/>
          <w:sz w:val="24"/>
          <w:szCs w:val="24"/>
        </w:rPr>
        <w:t>Recopie et complète</w:t>
      </w:r>
      <w:r w:rsidR="00E279F5">
        <w:rPr>
          <w:rFonts w:ascii="Arial" w:hAnsi="Arial" w:cs="Arial"/>
          <w:sz w:val="24"/>
          <w:szCs w:val="24"/>
        </w:rPr>
        <w:t xml:space="preserve"> : Dans 26, il y a </w:t>
      </w:r>
      <w:r w:rsidR="009E6043">
        <w:rPr>
          <w:rFonts w:ascii="Arial" w:hAnsi="Arial" w:cs="Arial"/>
          <w:sz w:val="24"/>
          <w:szCs w:val="24"/>
        </w:rPr>
        <w:t>3</w:t>
      </w:r>
      <w:r w:rsidR="00E279F5">
        <w:rPr>
          <w:rFonts w:ascii="Arial" w:hAnsi="Arial" w:cs="Arial"/>
          <w:sz w:val="24"/>
          <w:szCs w:val="24"/>
        </w:rPr>
        <w:t xml:space="preserve"> fois </w:t>
      </w:r>
      <w:proofErr w:type="gramStart"/>
      <w:r w:rsidR="009E6043">
        <w:rPr>
          <w:rFonts w:ascii="Arial" w:hAnsi="Arial" w:cs="Arial"/>
          <w:sz w:val="24"/>
          <w:szCs w:val="24"/>
        </w:rPr>
        <w:t xml:space="preserve">… </w:t>
      </w:r>
      <w:r w:rsidR="001F16D6">
        <w:rPr>
          <w:rFonts w:ascii="Arial" w:hAnsi="Arial" w:cs="Arial"/>
          <w:sz w:val="24"/>
          <w:szCs w:val="24"/>
        </w:rPr>
        <w:t xml:space="preserve"> </w:t>
      </w:r>
      <w:r w:rsidR="00E279F5">
        <w:rPr>
          <w:rFonts w:ascii="Arial" w:hAnsi="Arial" w:cs="Arial"/>
          <w:sz w:val="24"/>
          <w:szCs w:val="24"/>
        </w:rPr>
        <w:t>,</w:t>
      </w:r>
      <w:proofErr w:type="gramEnd"/>
      <w:r w:rsidR="00E279F5">
        <w:rPr>
          <w:rFonts w:ascii="Arial" w:hAnsi="Arial" w:cs="Arial"/>
          <w:sz w:val="24"/>
          <w:szCs w:val="24"/>
        </w:rPr>
        <w:t xml:space="preserve"> il reste</w:t>
      </w:r>
      <w:r w:rsidR="009E6043">
        <w:rPr>
          <w:rFonts w:ascii="Arial" w:hAnsi="Arial" w:cs="Arial"/>
          <w:sz w:val="24"/>
          <w:szCs w:val="24"/>
        </w:rPr>
        <w:t xml:space="preserve"> </w:t>
      </w:r>
      <w:r w:rsidR="00E279F5">
        <w:rPr>
          <w:rFonts w:ascii="Arial" w:hAnsi="Arial" w:cs="Arial"/>
          <w:sz w:val="24"/>
          <w:szCs w:val="24"/>
        </w:rPr>
        <w:t xml:space="preserve">… </w:t>
      </w:r>
      <w:r w:rsidR="00E279F5">
        <w:rPr>
          <w:rFonts w:ascii="Arial" w:hAnsi="Arial" w:cs="Arial"/>
          <w:sz w:val="24"/>
          <w:szCs w:val="24"/>
        </w:rPr>
        <w:sym w:font="Wingdings" w:char="F0E0"/>
      </w:r>
      <w:r w:rsidR="00E279F5">
        <w:rPr>
          <w:rFonts w:ascii="Arial" w:hAnsi="Arial" w:cs="Arial"/>
          <w:sz w:val="24"/>
          <w:szCs w:val="24"/>
        </w:rPr>
        <w:t xml:space="preserve"> 26 = (</w:t>
      </w:r>
      <w:r w:rsidR="009E6043">
        <w:rPr>
          <w:rFonts w:ascii="Arial" w:hAnsi="Arial" w:cs="Arial"/>
          <w:sz w:val="24"/>
          <w:szCs w:val="24"/>
        </w:rPr>
        <w:t>3</w:t>
      </w:r>
      <w:r w:rsidR="00E279F5">
        <w:rPr>
          <w:rFonts w:ascii="Arial" w:hAnsi="Arial" w:cs="Arial"/>
          <w:sz w:val="24"/>
          <w:szCs w:val="24"/>
        </w:rPr>
        <w:t xml:space="preserve"> x </w:t>
      </w:r>
      <w:r w:rsidR="009E6043">
        <w:rPr>
          <w:rFonts w:ascii="Arial" w:hAnsi="Arial" w:cs="Arial"/>
          <w:sz w:val="24"/>
          <w:szCs w:val="24"/>
        </w:rPr>
        <w:t>…</w:t>
      </w:r>
      <w:r w:rsidR="00E279F5">
        <w:rPr>
          <w:rFonts w:ascii="Arial" w:hAnsi="Arial" w:cs="Arial"/>
          <w:sz w:val="24"/>
          <w:szCs w:val="24"/>
        </w:rPr>
        <w:t xml:space="preserve"> ) + …</w:t>
      </w:r>
    </w:p>
    <w:p w:rsidR="00FE694F" w:rsidRDefault="00FE694F" w:rsidP="00D50D2B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lastRenderedPageBreak/>
        <w:t>CE2</w:t>
      </w:r>
      <w:r>
        <w:rPr>
          <w:rFonts w:ascii="Arial" w:hAnsi="Arial" w:cs="Arial"/>
          <w:sz w:val="24"/>
          <w:szCs w:val="24"/>
        </w:rPr>
        <w:t xml:space="preserve"> Mathématiques : calcul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Mcal</w:t>
      </w:r>
      <w:proofErr w:type="spellEnd"/>
      <w:r>
        <w:rPr>
          <w:rFonts w:ascii="Arial" w:hAnsi="Arial" w:cs="Arial"/>
          <w:sz w:val="24"/>
          <w:szCs w:val="24"/>
        </w:rPr>
        <w:t xml:space="preserve"> L1</w:t>
      </w:r>
      <w:r w:rsidR="001D336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 p </w:t>
      </w:r>
      <w:r w:rsidR="005E3AA2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/ </w:t>
      </w:r>
      <w:r w:rsidR="005E3AA2">
        <w:rPr>
          <w:rFonts w:ascii="Arial" w:hAnsi="Arial" w:cs="Arial"/>
          <w:sz w:val="24"/>
          <w:szCs w:val="24"/>
        </w:rPr>
        <w:t>2</w:t>
      </w:r>
    </w:p>
    <w:p w:rsidR="00B111D7" w:rsidRDefault="00FE694F" w:rsidP="00FE694F">
      <w:pPr>
        <w:rPr>
          <w:rFonts w:ascii="Arial" w:hAnsi="Arial" w:cs="Arial"/>
          <w:i/>
          <w:sz w:val="28"/>
          <w:szCs w:val="28"/>
        </w:rPr>
      </w:pPr>
      <w:r w:rsidRPr="00FE694F">
        <w:rPr>
          <w:rFonts w:ascii="Arial" w:hAnsi="Arial" w:cs="Arial"/>
          <w:i/>
          <w:sz w:val="28"/>
          <w:szCs w:val="28"/>
        </w:rPr>
        <w:t>Partager sans reste</w:t>
      </w:r>
    </w:p>
    <w:p w:rsidR="00FE694F" w:rsidRDefault="00FE694F" w:rsidP="00FE694F">
      <w:pPr>
        <w:spacing w:after="0"/>
        <w:rPr>
          <w:rFonts w:ascii="Arial" w:hAnsi="Arial" w:cs="Arial"/>
          <w:i/>
          <w:sz w:val="24"/>
          <w:szCs w:val="24"/>
        </w:rPr>
      </w:pPr>
      <w:r w:rsidRPr="00FE694F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Pr="00FE694F">
        <w:rPr>
          <w:rFonts w:ascii="Arial" w:hAnsi="Arial" w:cs="Arial"/>
          <w:sz w:val="24"/>
          <w:szCs w:val="24"/>
        </w:rPr>
        <w:t xml:space="preserve"> </w:t>
      </w:r>
      <w:r w:rsidRPr="00FE694F">
        <w:rPr>
          <w:rFonts w:ascii="Arial" w:hAnsi="Arial" w:cs="Arial"/>
          <w:b/>
          <w:sz w:val="24"/>
          <w:szCs w:val="24"/>
        </w:rPr>
        <w:t>Calcule</w:t>
      </w:r>
      <w:r>
        <w:rPr>
          <w:rFonts w:ascii="Arial" w:hAnsi="Arial" w:cs="Arial"/>
          <w:sz w:val="24"/>
          <w:szCs w:val="24"/>
        </w:rPr>
        <w:t xml:space="preserve"> et </w:t>
      </w:r>
      <w:r w:rsidRPr="00FE694F">
        <w:rPr>
          <w:rFonts w:ascii="Arial" w:hAnsi="Arial" w:cs="Arial"/>
          <w:b/>
          <w:sz w:val="24"/>
          <w:szCs w:val="24"/>
        </w:rPr>
        <w:t>justifie</w:t>
      </w:r>
      <w:r>
        <w:rPr>
          <w:rFonts w:ascii="Arial" w:hAnsi="Arial" w:cs="Arial"/>
          <w:sz w:val="24"/>
          <w:szCs w:val="24"/>
        </w:rPr>
        <w:t xml:space="preserve"> comme dans l’exemple. </w:t>
      </w:r>
      <w:r w:rsidRPr="00FE694F">
        <w:rPr>
          <w:rFonts w:ascii="Arial" w:hAnsi="Arial" w:cs="Arial"/>
          <w:i/>
          <w:sz w:val="24"/>
          <w:szCs w:val="24"/>
        </w:rPr>
        <w:t xml:space="preserve">72 : 8 = 9  car 72 = </w:t>
      </w:r>
      <w:r w:rsidR="006A1E01">
        <w:rPr>
          <w:rFonts w:ascii="Arial" w:hAnsi="Arial" w:cs="Arial"/>
          <w:i/>
          <w:sz w:val="24"/>
          <w:szCs w:val="24"/>
        </w:rPr>
        <w:t>8</w:t>
      </w:r>
      <w:r w:rsidRPr="00FE694F">
        <w:rPr>
          <w:rFonts w:ascii="Arial" w:hAnsi="Arial" w:cs="Arial"/>
          <w:i/>
          <w:sz w:val="24"/>
          <w:szCs w:val="24"/>
        </w:rPr>
        <w:t xml:space="preserve"> x </w:t>
      </w:r>
      <w:r w:rsidR="006A1E01">
        <w:rPr>
          <w:rFonts w:ascii="Arial" w:hAnsi="Arial" w:cs="Arial"/>
          <w:i/>
          <w:sz w:val="24"/>
          <w:szCs w:val="24"/>
        </w:rPr>
        <w:t>9</w:t>
      </w:r>
    </w:p>
    <w:p w:rsidR="00EF72CA" w:rsidRDefault="00EF72CA" w:rsidP="00FE694F">
      <w:pPr>
        <w:spacing w:after="0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FE694F" w:rsidTr="00FE694F">
        <w:tc>
          <w:tcPr>
            <w:tcW w:w="2690" w:type="dxa"/>
          </w:tcPr>
          <w:p w:rsidR="00FE694F" w:rsidRPr="00FE694F" w:rsidRDefault="00FE694F" w:rsidP="00FE694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56 </w:t>
            </w:r>
            <w:r>
              <w:rPr>
                <w:rFonts w:ascii="Arial" w:hAnsi="Arial" w:cs="Arial"/>
                <w:sz w:val="28"/>
                <w:szCs w:val="28"/>
              </w:rPr>
              <w:sym w:font="Symbol" w:char="F0B8"/>
            </w:r>
            <w:r>
              <w:rPr>
                <w:rFonts w:ascii="Arial" w:hAnsi="Arial" w:cs="Arial"/>
                <w:sz w:val="28"/>
                <w:szCs w:val="28"/>
              </w:rPr>
              <w:t xml:space="preserve"> 8 = </w:t>
            </w:r>
          </w:p>
        </w:tc>
        <w:tc>
          <w:tcPr>
            <w:tcW w:w="2690" w:type="dxa"/>
          </w:tcPr>
          <w:p w:rsidR="00FE694F" w:rsidRPr="00FE694F" w:rsidRDefault="00FE694F" w:rsidP="00FE694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36 </w:t>
            </w:r>
            <w:r>
              <w:rPr>
                <w:rFonts w:ascii="Arial" w:hAnsi="Arial" w:cs="Arial"/>
                <w:sz w:val="28"/>
                <w:szCs w:val="28"/>
              </w:rPr>
              <w:sym w:font="Symbol" w:char="F0B8"/>
            </w:r>
            <w:r>
              <w:rPr>
                <w:rFonts w:ascii="Arial" w:hAnsi="Arial" w:cs="Arial"/>
                <w:sz w:val="28"/>
                <w:szCs w:val="28"/>
              </w:rPr>
              <w:t xml:space="preserve"> 4 =</w:t>
            </w:r>
          </w:p>
        </w:tc>
        <w:tc>
          <w:tcPr>
            <w:tcW w:w="2691" w:type="dxa"/>
          </w:tcPr>
          <w:p w:rsidR="00FE694F" w:rsidRPr="00FE694F" w:rsidRDefault="00FE694F" w:rsidP="00FE694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81 </w:t>
            </w:r>
            <w:r>
              <w:rPr>
                <w:rFonts w:ascii="Arial" w:hAnsi="Arial" w:cs="Arial"/>
                <w:sz w:val="28"/>
                <w:szCs w:val="28"/>
              </w:rPr>
              <w:sym w:font="Symbol" w:char="F0B8"/>
            </w:r>
            <w:r>
              <w:rPr>
                <w:rFonts w:ascii="Arial" w:hAnsi="Arial" w:cs="Arial"/>
                <w:sz w:val="28"/>
                <w:szCs w:val="28"/>
              </w:rPr>
              <w:t xml:space="preserve"> 9 =</w:t>
            </w:r>
          </w:p>
        </w:tc>
        <w:tc>
          <w:tcPr>
            <w:tcW w:w="2691" w:type="dxa"/>
          </w:tcPr>
          <w:p w:rsidR="00FE694F" w:rsidRPr="00FE694F" w:rsidRDefault="00FE694F" w:rsidP="00FE694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</w:t>
            </w:r>
            <w:r w:rsidRPr="00FE694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sym w:font="Symbol" w:char="F0B8"/>
            </w:r>
            <w:r w:rsidRPr="00FE694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FE694F">
              <w:rPr>
                <w:rFonts w:ascii="Arial" w:hAnsi="Arial" w:cs="Arial"/>
                <w:sz w:val="28"/>
                <w:szCs w:val="28"/>
              </w:rPr>
              <w:t xml:space="preserve"> =</w:t>
            </w:r>
          </w:p>
        </w:tc>
      </w:tr>
    </w:tbl>
    <w:p w:rsidR="00FE694F" w:rsidRDefault="00FE694F" w:rsidP="00FE694F">
      <w:pPr>
        <w:spacing w:after="0"/>
        <w:rPr>
          <w:rFonts w:ascii="Arial" w:hAnsi="Arial" w:cs="Arial"/>
          <w:sz w:val="28"/>
          <w:szCs w:val="28"/>
        </w:rPr>
      </w:pPr>
    </w:p>
    <w:p w:rsidR="00D50D2B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Default="00D50D2B" w:rsidP="00FE694F">
      <w:pPr>
        <w:spacing w:after="0"/>
        <w:rPr>
          <w:rFonts w:ascii="Arial" w:hAnsi="Arial" w:cs="Arial"/>
          <w:sz w:val="24"/>
          <w:szCs w:val="24"/>
        </w:rPr>
      </w:pPr>
      <w:r w:rsidRPr="00FE694F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3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Pr="00D50D2B">
        <w:rPr>
          <w:rFonts w:ascii="Arial" w:hAnsi="Arial" w:cs="Arial"/>
          <w:sz w:val="24"/>
          <w:szCs w:val="24"/>
        </w:rPr>
        <w:t xml:space="preserve"> Un escargot</w:t>
      </w:r>
      <w:r>
        <w:rPr>
          <w:rFonts w:ascii="Arial" w:hAnsi="Arial" w:cs="Arial"/>
          <w:sz w:val="24"/>
          <w:szCs w:val="24"/>
        </w:rPr>
        <w:t xml:space="preserve"> parcourt en moyenne 30 mètres en 6 heures.</w:t>
      </w:r>
    </w:p>
    <w:p w:rsidR="00D50D2B" w:rsidRDefault="00D50D2B" w:rsidP="00FE694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Combien de mètres parcourt-il en moyenne en 1 heure ?</w:t>
      </w:r>
    </w:p>
    <w:p w:rsidR="00D50D2B" w:rsidRDefault="00D50D2B" w:rsidP="00FE694F">
      <w:pPr>
        <w:spacing w:after="0"/>
        <w:rPr>
          <w:rFonts w:ascii="Arial" w:hAnsi="Arial" w:cs="Arial"/>
          <w:sz w:val="24"/>
          <w:szCs w:val="24"/>
        </w:rPr>
      </w:pPr>
    </w:p>
    <w:p w:rsidR="00D50D2B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92FF61C" wp14:editId="30015BDA">
            <wp:simplePos x="0" y="0"/>
            <wp:positionH relativeFrom="column">
              <wp:posOffset>4162064</wp:posOffset>
            </wp:positionH>
            <wp:positionV relativeFrom="paragraph">
              <wp:posOffset>151130</wp:posOffset>
            </wp:positionV>
            <wp:extent cx="2510928" cy="658546"/>
            <wp:effectExtent l="0" t="0" r="3810" b="8255"/>
            <wp:wrapThrough wrapText="bothSides">
              <wp:wrapPolygon edited="0">
                <wp:start x="0" y="0"/>
                <wp:lineTo x="0" y="21246"/>
                <wp:lineTo x="21469" y="21246"/>
                <wp:lineTo x="21469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9" t="63505" b="6242"/>
                    <a:stretch/>
                  </pic:blipFill>
                  <pic:spPr bwMode="auto">
                    <a:xfrm>
                      <a:off x="0" y="0"/>
                      <a:ext cx="2510928" cy="65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D2B" w:rsidRPr="00FE694F" w:rsidRDefault="00D50D2B" w:rsidP="00D50D2B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Pr="00D50D2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Sachant qu’une file de 9 tortues musquées mesure 72 cm, combien de centimètres  mesure une tortue en moyenne ?</w:t>
      </w:r>
    </w:p>
    <w:p w:rsidR="00B111D7" w:rsidRDefault="00B111D7" w:rsidP="00B111D7">
      <w:pPr>
        <w:jc w:val="center"/>
      </w:pPr>
    </w:p>
    <w:p w:rsidR="00D50D2B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Default="00D50D2B" w:rsidP="00D50D2B">
      <w:pPr>
        <w:rPr>
          <w:rFonts w:ascii="Arial" w:hAnsi="Arial" w:cs="Arial"/>
          <w:i/>
          <w:sz w:val="28"/>
          <w:szCs w:val="28"/>
        </w:rPr>
      </w:pPr>
      <w:r w:rsidRPr="00FE694F">
        <w:rPr>
          <w:rFonts w:ascii="Arial" w:hAnsi="Arial" w:cs="Arial"/>
          <w:i/>
          <w:sz w:val="28"/>
          <w:szCs w:val="28"/>
        </w:rPr>
        <w:t xml:space="preserve">Partager </w:t>
      </w:r>
      <w:r>
        <w:rPr>
          <w:rFonts w:ascii="Arial" w:hAnsi="Arial" w:cs="Arial"/>
          <w:i/>
          <w:sz w:val="28"/>
          <w:szCs w:val="28"/>
        </w:rPr>
        <w:t xml:space="preserve">avec ou </w:t>
      </w:r>
      <w:r w:rsidRPr="00FE694F">
        <w:rPr>
          <w:rFonts w:ascii="Arial" w:hAnsi="Arial" w:cs="Arial"/>
          <w:i/>
          <w:sz w:val="28"/>
          <w:szCs w:val="28"/>
        </w:rPr>
        <w:t>sans reste</w:t>
      </w:r>
    </w:p>
    <w:p w:rsidR="00D50D2B" w:rsidRDefault="0082451A" w:rsidP="00D50D2B">
      <w:pPr>
        <w:rPr>
          <w:rFonts w:ascii="Arial" w:hAnsi="Arial" w:cs="Arial"/>
          <w:sz w:val="24"/>
          <w:szCs w:val="24"/>
        </w:rPr>
      </w:pPr>
      <w:r w:rsidRPr="00FE694F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Ecris les nombres de 10 à 50</w:t>
      </w:r>
    </w:p>
    <w:p w:rsidR="0082451A" w:rsidRDefault="0082451A" w:rsidP="0082451A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Entoure les nombres que l’on peut partager en 8 sans qu’il y ait un reste.</w:t>
      </w:r>
    </w:p>
    <w:p w:rsidR="0082451A" w:rsidRDefault="0082451A" w:rsidP="0082451A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Souligne les nombres que l’on peut partager en 8 avec un reste de 3.</w:t>
      </w:r>
    </w:p>
    <w:p w:rsidR="008C3A9D" w:rsidRPr="008C3A9D" w:rsidRDefault="008C3A9D" w:rsidP="008C3A9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Aide</w:t>
      </w:r>
      <w:r w:rsidRPr="008C3A9D">
        <w:rPr>
          <w:rFonts w:ascii="Arial" w:hAnsi="Arial" w:cs="Arial"/>
          <w:color w:val="FF0000"/>
          <w:sz w:val="24"/>
          <w:szCs w:val="24"/>
        </w:rPr>
        <w:t xml:space="preserve"> : </w:t>
      </w:r>
      <w:r>
        <w:rPr>
          <w:rFonts w:ascii="Arial" w:hAnsi="Arial" w:cs="Arial"/>
          <w:color w:val="000000" w:themeColor="text1"/>
          <w:sz w:val="24"/>
          <w:szCs w:val="24"/>
        </w:rPr>
        <w:t>Utilise</w:t>
      </w:r>
      <w:r w:rsidRPr="008C3A9D">
        <w:rPr>
          <w:rFonts w:ascii="Arial" w:hAnsi="Arial" w:cs="Arial"/>
          <w:color w:val="000000" w:themeColor="text1"/>
          <w:sz w:val="24"/>
          <w:szCs w:val="24"/>
        </w:rPr>
        <w:t xml:space="preserve"> la table de multiplication par 8</w:t>
      </w:r>
      <w:r w:rsidR="00AF1170">
        <w:rPr>
          <w:rFonts w:ascii="Arial" w:hAnsi="Arial" w:cs="Arial"/>
          <w:color w:val="000000" w:themeColor="text1"/>
          <w:sz w:val="24"/>
          <w:szCs w:val="24"/>
        </w:rPr>
        <w:t> !</w:t>
      </w:r>
    </w:p>
    <w:p w:rsidR="008C3A9D" w:rsidRDefault="008C3A9D" w:rsidP="0082451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82451A" w:rsidRPr="00954E8E" w:rsidRDefault="0082451A" w:rsidP="0082451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2451A" w:rsidRPr="00954E8E" w:rsidRDefault="0082451A" w:rsidP="0082451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82451A" w:rsidRDefault="0082451A" w:rsidP="008245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="0017571B">
        <w:rPr>
          <w:rFonts w:ascii="Arial" w:hAnsi="Arial" w:cs="Arial"/>
          <w:sz w:val="24"/>
          <w:szCs w:val="24"/>
        </w:rPr>
        <w:t xml:space="preserve"> </w:t>
      </w:r>
      <w:r w:rsidR="0017571B" w:rsidRPr="0017571B">
        <w:rPr>
          <w:rFonts w:ascii="Arial" w:hAnsi="Arial" w:cs="Arial"/>
          <w:b/>
          <w:sz w:val="24"/>
          <w:szCs w:val="24"/>
        </w:rPr>
        <w:t>Calcu</w:t>
      </w:r>
      <w:r w:rsidRPr="0017571B">
        <w:rPr>
          <w:rFonts w:ascii="Arial" w:hAnsi="Arial" w:cs="Arial"/>
          <w:b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les divisions comme dans l’exemple.</w:t>
      </w:r>
    </w:p>
    <w:p w:rsidR="0082451A" w:rsidRPr="0082451A" w:rsidRDefault="0082451A" w:rsidP="0017571B">
      <w:pPr>
        <w:jc w:val="center"/>
        <w:rPr>
          <w:rFonts w:ascii="Arial" w:hAnsi="Arial" w:cs="Arial"/>
          <w:sz w:val="24"/>
          <w:szCs w:val="24"/>
        </w:rPr>
      </w:pPr>
      <w:r w:rsidRPr="0017571B">
        <w:rPr>
          <w:rFonts w:ascii="Arial" w:hAnsi="Arial" w:cs="Arial"/>
          <w:i/>
          <w:sz w:val="24"/>
          <w:szCs w:val="24"/>
        </w:rPr>
        <w:t>Ex :</w:t>
      </w:r>
      <w:r>
        <w:rPr>
          <w:rFonts w:ascii="Arial" w:hAnsi="Arial" w:cs="Arial"/>
          <w:sz w:val="24"/>
          <w:szCs w:val="24"/>
        </w:rPr>
        <w:t xml:space="preserve"> 84 :</w:t>
      </w:r>
      <w:r w:rsidR="0017571B">
        <w:rPr>
          <w:rFonts w:ascii="Arial" w:hAnsi="Arial" w:cs="Arial"/>
          <w:sz w:val="24"/>
          <w:szCs w:val="24"/>
        </w:rPr>
        <w:t xml:space="preserve"> 9 </w:t>
      </w:r>
      <w:r w:rsidR="0017571B">
        <w:rPr>
          <w:rFonts w:ascii="Arial" w:hAnsi="Arial" w:cs="Arial"/>
          <w:sz w:val="24"/>
          <w:szCs w:val="24"/>
        </w:rPr>
        <w:sym w:font="Wingdings" w:char="F0E0"/>
      </w:r>
      <w:r w:rsidR="0017571B">
        <w:rPr>
          <w:rFonts w:ascii="Arial" w:hAnsi="Arial" w:cs="Arial"/>
          <w:sz w:val="24"/>
          <w:szCs w:val="24"/>
        </w:rPr>
        <w:t xml:space="preserve"> 9 x 9 &lt; 84 &lt; 9 x 10 </w:t>
      </w:r>
      <w:r w:rsidR="0017571B">
        <w:rPr>
          <w:rFonts w:ascii="Arial" w:hAnsi="Arial" w:cs="Arial"/>
          <w:sz w:val="24"/>
          <w:szCs w:val="24"/>
        </w:rPr>
        <w:sym w:font="Wingdings" w:char="F0E0"/>
      </w:r>
      <w:r w:rsidR="0017571B">
        <w:rPr>
          <w:rFonts w:ascii="Arial" w:hAnsi="Arial" w:cs="Arial"/>
          <w:sz w:val="24"/>
          <w:szCs w:val="24"/>
        </w:rPr>
        <w:t xml:space="preserve"> 84 = (9x9)</w:t>
      </w:r>
      <w:r w:rsidR="008C3A9D">
        <w:rPr>
          <w:rFonts w:ascii="Arial" w:hAnsi="Arial" w:cs="Arial"/>
          <w:sz w:val="24"/>
          <w:szCs w:val="24"/>
        </w:rPr>
        <w:t xml:space="preserve"> </w:t>
      </w:r>
      <w:r w:rsidR="0017571B">
        <w:rPr>
          <w:rFonts w:ascii="Arial" w:hAnsi="Arial" w:cs="Arial"/>
          <w:sz w:val="24"/>
          <w:szCs w:val="24"/>
        </w:rPr>
        <w:t>+3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17571B" w:rsidRPr="0017571B" w:rsidTr="0017571B">
        <w:tc>
          <w:tcPr>
            <w:tcW w:w="3587" w:type="dxa"/>
          </w:tcPr>
          <w:p w:rsidR="0017571B" w:rsidRPr="0017571B" w:rsidRDefault="0017571B" w:rsidP="0017571B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7571B">
              <w:rPr>
                <w:rFonts w:ascii="Arial" w:hAnsi="Arial" w:cs="Arial"/>
                <w:sz w:val="24"/>
                <w:szCs w:val="24"/>
              </w:rPr>
              <w:t xml:space="preserve">66 : 7 </w:t>
            </w:r>
            <w:r w:rsidRPr="0017571B">
              <w:rPr>
                <w:rFonts w:ascii="Arial" w:hAnsi="Arial" w:cs="Arial"/>
                <w:sz w:val="24"/>
                <w:szCs w:val="24"/>
              </w:rPr>
              <w:sym w:font="Wingdings" w:char="F0E0"/>
            </w:r>
          </w:p>
        </w:tc>
        <w:tc>
          <w:tcPr>
            <w:tcW w:w="3587" w:type="dxa"/>
          </w:tcPr>
          <w:p w:rsidR="0017571B" w:rsidRPr="0017571B" w:rsidRDefault="0017571B" w:rsidP="0017571B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7571B">
              <w:rPr>
                <w:rFonts w:ascii="Arial" w:hAnsi="Arial" w:cs="Arial"/>
                <w:sz w:val="24"/>
                <w:szCs w:val="24"/>
              </w:rPr>
              <w:t xml:space="preserve">25 : 4 </w:t>
            </w:r>
            <w:r w:rsidRPr="0017571B">
              <w:rPr>
                <w:rFonts w:ascii="Arial" w:hAnsi="Arial" w:cs="Arial"/>
                <w:sz w:val="24"/>
                <w:szCs w:val="24"/>
              </w:rPr>
              <w:sym w:font="Wingdings" w:char="F0E0"/>
            </w:r>
          </w:p>
        </w:tc>
        <w:tc>
          <w:tcPr>
            <w:tcW w:w="3588" w:type="dxa"/>
          </w:tcPr>
          <w:p w:rsidR="0017571B" w:rsidRPr="0017571B" w:rsidRDefault="0017571B" w:rsidP="0017571B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7571B">
              <w:rPr>
                <w:rFonts w:ascii="Arial" w:hAnsi="Arial" w:cs="Arial"/>
                <w:sz w:val="24"/>
                <w:szCs w:val="24"/>
              </w:rPr>
              <w:t xml:space="preserve">37 : 5 </w:t>
            </w:r>
            <w:r w:rsidRPr="0017571B">
              <w:rPr>
                <w:rFonts w:ascii="Arial" w:hAnsi="Arial" w:cs="Arial"/>
                <w:sz w:val="24"/>
                <w:szCs w:val="24"/>
              </w:rPr>
              <w:sym w:font="Wingdings" w:char="F0E0"/>
            </w:r>
          </w:p>
        </w:tc>
      </w:tr>
    </w:tbl>
    <w:p w:rsidR="0017571B" w:rsidRPr="00954E8E" w:rsidRDefault="0017571B" w:rsidP="0017571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17571B" w:rsidRPr="00954E8E" w:rsidRDefault="0017571B" w:rsidP="0017571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B111D7" w:rsidRDefault="0017571B" w:rsidP="001757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7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Pr="0017571B">
        <w:rPr>
          <w:rFonts w:ascii="Arial" w:hAnsi="Arial" w:cs="Arial"/>
          <w:sz w:val="24"/>
          <w:szCs w:val="24"/>
        </w:rPr>
        <w:t xml:space="preserve"> Pour</w:t>
      </w:r>
      <w:r>
        <w:rPr>
          <w:rFonts w:ascii="Arial" w:hAnsi="Arial" w:cs="Arial"/>
          <w:sz w:val="24"/>
          <w:szCs w:val="24"/>
        </w:rPr>
        <w:t xml:space="preserve"> jouer à la bataille navale, Nicolas patauge ses cartes entre 6 enfants.</w:t>
      </w:r>
    </w:p>
    <w:p w:rsidR="0017571B" w:rsidRDefault="0017571B" w:rsidP="001757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veut savoir combien de carte il doit donner à chacun et combien de cartes il lui restera.</w:t>
      </w:r>
    </w:p>
    <w:p w:rsidR="0017571B" w:rsidRDefault="0017571B" w:rsidP="0017571B">
      <w:pPr>
        <w:rPr>
          <w:rFonts w:ascii="Arial" w:hAnsi="Arial" w:cs="Arial"/>
          <w:sz w:val="24"/>
          <w:szCs w:val="24"/>
        </w:rPr>
      </w:pPr>
      <w:r w:rsidRPr="00EF72CA">
        <w:rPr>
          <w:rFonts w:ascii="Arial" w:hAnsi="Arial" w:cs="Arial"/>
          <w:b/>
          <w:sz w:val="24"/>
          <w:szCs w:val="24"/>
        </w:rPr>
        <w:t>Complète</w:t>
      </w:r>
      <w:r>
        <w:rPr>
          <w:rFonts w:ascii="Arial" w:hAnsi="Arial" w:cs="Arial"/>
          <w:sz w:val="24"/>
          <w:szCs w:val="24"/>
        </w:rPr>
        <w:t xml:space="preserve"> ce tableau.</w:t>
      </w:r>
    </w:p>
    <w:p w:rsidR="00AF1170" w:rsidRPr="008C3A9D" w:rsidRDefault="00AF1170" w:rsidP="00AF1170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Aide</w:t>
      </w:r>
      <w:r w:rsidRPr="008C3A9D">
        <w:rPr>
          <w:rFonts w:ascii="Arial" w:hAnsi="Arial" w:cs="Arial"/>
          <w:color w:val="FF0000"/>
          <w:sz w:val="24"/>
          <w:szCs w:val="24"/>
        </w:rPr>
        <w:t xml:space="preserve"> : </w:t>
      </w:r>
      <w:r>
        <w:rPr>
          <w:rFonts w:ascii="Arial" w:hAnsi="Arial" w:cs="Arial"/>
          <w:color w:val="000000" w:themeColor="text1"/>
          <w:sz w:val="24"/>
          <w:szCs w:val="24"/>
        </w:rPr>
        <w:t>Utilise</w:t>
      </w:r>
      <w:r w:rsidRPr="008C3A9D">
        <w:rPr>
          <w:rFonts w:ascii="Arial" w:hAnsi="Arial" w:cs="Arial"/>
          <w:color w:val="000000" w:themeColor="text1"/>
          <w:sz w:val="24"/>
          <w:szCs w:val="24"/>
        </w:rPr>
        <w:t xml:space="preserve"> la table de multiplication par </w:t>
      </w:r>
      <w:r>
        <w:rPr>
          <w:rFonts w:ascii="Arial" w:hAnsi="Arial" w:cs="Arial"/>
          <w:color w:val="000000" w:themeColor="text1"/>
          <w:sz w:val="24"/>
          <w:szCs w:val="24"/>
        </w:rPr>
        <w:t>6 !</w:t>
      </w:r>
    </w:p>
    <w:p w:rsidR="00AF1170" w:rsidRPr="007D3CC9" w:rsidRDefault="00AF1170" w:rsidP="005477C2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0832" w:type="dxa"/>
        <w:tblLook w:val="04A0" w:firstRow="1" w:lastRow="0" w:firstColumn="1" w:lastColumn="0" w:noHBand="0" w:noVBand="1"/>
      </w:tblPr>
      <w:tblGrid>
        <w:gridCol w:w="1196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</w:tblGrid>
      <w:tr w:rsidR="00661DE7" w:rsidTr="00661DE7">
        <w:tc>
          <w:tcPr>
            <w:tcW w:w="1196" w:type="dxa"/>
            <w:vAlign w:val="center"/>
          </w:tcPr>
          <w:p w:rsidR="00661DE7" w:rsidRDefault="00661DE7" w:rsidP="00661DE7">
            <w:r>
              <w:t>Nombre de cartes à distribuer.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32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33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34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35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36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37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38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39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40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41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42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43</w:t>
            </w:r>
          </w:p>
        </w:tc>
      </w:tr>
      <w:tr w:rsidR="00661DE7" w:rsidTr="00661DE7">
        <w:tc>
          <w:tcPr>
            <w:tcW w:w="1196" w:type="dxa"/>
            <w:vAlign w:val="center"/>
          </w:tcPr>
          <w:p w:rsidR="00661DE7" w:rsidRDefault="00661DE7" w:rsidP="00661DE7">
            <w:r>
              <w:t>Nombre de cartes reçues par chaque enfant</w:t>
            </w:r>
          </w:p>
        </w:tc>
        <w:tc>
          <w:tcPr>
            <w:tcW w:w="803" w:type="dxa"/>
            <w:vAlign w:val="center"/>
          </w:tcPr>
          <w:p w:rsidR="00661DE7" w:rsidRPr="00661DE7" w:rsidRDefault="00661DE7" w:rsidP="00661DE7">
            <w:pPr>
              <w:rPr>
                <w:spacing w:val="-20"/>
              </w:rPr>
            </w:pPr>
            <w:r w:rsidRPr="006E1530">
              <w:rPr>
                <w:spacing w:val="-20"/>
              </w:rPr>
              <w:object w:dxaOrig="9777" w:dyaOrig="74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5" DrawAspect="Content" ObjectID="_1652073248" r:id="rId10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7C4B67F7">
                <v:shape id="_x0000_i1026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6" DrawAspect="Content" ObjectID="_1652073249" r:id="rId11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037CDF0B">
                <v:shape id="_x0000_i1027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7" DrawAspect="Content" ObjectID="_1652073250" r:id="rId12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5C98BDE4">
                <v:shape id="_x0000_i1028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8" DrawAspect="Content" ObjectID="_1652073251" r:id="rId13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71004283">
                <v:shape id="_x0000_i1029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9" DrawAspect="Content" ObjectID="_1652073252" r:id="rId14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768044FD">
                <v:shape id="_x0000_i1030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0" DrawAspect="Content" ObjectID="_1652073253" r:id="rId15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03DC7438">
                <v:shape id="_x0000_i1031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1" DrawAspect="Content" ObjectID="_1652073254" r:id="rId16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6ACF43E1">
                <v:shape id="_x0000_i1032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2" DrawAspect="Content" ObjectID="_1652073255" r:id="rId17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458687C1">
                <v:shape id="_x0000_i1033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3" DrawAspect="Content" ObjectID="_1652073256" r:id="rId18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4C01282B">
                <v:shape id="_x0000_i1034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4" DrawAspect="Content" ObjectID="_1652073257" r:id="rId19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2E84FE1A">
                <v:shape id="_x0000_i1035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5" DrawAspect="Content" ObjectID="_1652073258" r:id="rId20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1F906BB6">
                <v:shape id="_x0000_i1036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6" DrawAspect="Content" ObjectID="_1652073259" r:id="rId21"/>
              </w:object>
            </w:r>
          </w:p>
        </w:tc>
      </w:tr>
      <w:tr w:rsidR="00661DE7" w:rsidTr="00661DE7">
        <w:tc>
          <w:tcPr>
            <w:tcW w:w="1196" w:type="dxa"/>
            <w:vAlign w:val="center"/>
          </w:tcPr>
          <w:p w:rsidR="00661DE7" w:rsidRDefault="00661DE7" w:rsidP="00661DE7">
            <w:r>
              <w:t>reste</w:t>
            </w:r>
          </w:p>
        </w:tc>
        <w:tc>
          <w:tcPr>
            <w:tcW w:w="803" w:type="dxa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>
                <v:shape id="_x0000_i1037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7" DrawAspect="Content" ObjectID="_1652073260" r:id="rId22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792E5CA2">
                <v:shape id="_x0000_i1038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8" DrawAspect="Content" ObjectID="_1652073261" r:id="rId23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029B7BAA">
                <v:shape id="_x0000_i1039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9" DrawAspect="Content" ObjectID="_1652073262" r:id="rId24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3F705C5A">
                <v:shape id="_x0000_i1040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0" DrawAspect="Content" ObjectID="_1652073263" r:id="rId25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44A90749">
                <v:shape id="_x0000_i1041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1" DrawAspect="Content" ObjectID="_1652073264" r:id="rId26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65FB8355">
                <v:shape id="_x0000_i1042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2" DrawAspect="Content" ObjectID="_1652073265" r:id="rId27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44AE3B0B">
                <v:shape id="_x0000_i1043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3" DrawAspect="Content" ObjectID="_1652073266" r:id="rId28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2858E86B">
                <v:shape id="_x0000_i1044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4" DrawAspect="Content" ObjectID="_1652073267" r:id="rId29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24237E01">
                <v:shape id="_x0000_i1045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5" DrawAspect="Content" ObjectID="_1652073268" r:id="rId30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6D59481E">
                <v:shape id="_x0000_i1046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6" DrawAspect="Content" ObjectID="_1652073269" r:id="rId31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0739A5B7">
                <v:shape id="_x0000_i1047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7" DrawAspect="Content" ObjectID="_1652073270" r:id="rId32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463858BB">
                <v:shape id="_x0000_i1048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8" DrawAspect="Content" ObjectID="_1652073271" r:id="rId33"/>
              </w:object>
            </w:r>
          </w:p>
        </w:tc>
      </w:tr>
    </w:tbl>
    <w:p w:rsidR="00B111D7" w:rsidRDefault="00B111D7" w:rsidP="007D3CC9">
      <w:pPr>
        <w:jc w:val="center"/>
      </w:pPr>
    </w:p>
    <w:sectPr w:rsidR="00B111D7" w:rsidSect="00B139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212B3"/>
    <w:multiLevelType w:val="hybridMultilevel"/>
    <w:tmpl w:val="A726D22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B39F6"/>
    <w:multiLevelType w:val="hybridMultilevel"/>
    <w:tmpl w:val="B64E66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70E7E"/>
    <w:multiLevelType w:val="hybridMultilevel"/>
    <w:tmpl w:val="1AF6B4E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59"/>
    <w:rsid w:val="00045A1D"/>
    <w:rsid w:val="000D0162"/>
    <w:rsid w:val="000E0CB1"/>
    <w:rsid w:val="00136255"/>
    <w:rsid w:val="0017571B"/>
    <w:rsid w:val="001D3364"/>
    <w:rsid w:val="001F16D6"/>
    <w:rsid w:val="003D2E30"/>
    <w:rsid w:val="005477C2"/>
    <w:rsid w:val="005E3AA2"/>
    <w:rsid w:val="00661DE7"/>
    <w:rsid w:val="006A1E01"/>
    <w:rsid w:val="007D3CC9"/>
    <w:rsid w:val="0082451A"/>
    <w:rsid w:val="008C3A9D"/>
    <w:rsid w:val="009E6043"/>
    <w:rsid w:val="00A5353E"/>
    <w:rsid w:val="00A6593A"/>
    <w:rsid w:val="00AF1170"/>
    <w:rsid w:val="00AF29B3"/>
    <w:rsid w:val="00B111D7"/>
    <w:rsid w:val="00B13959"/>
    <w:rsid w:val="00B666E6"/>
    <w:rsid w:val="00D071B9"/>
    <w:rsid w:val="00D50D2B"/>
    <w:rsid w:val="00D7150E"/>
    <w:rsid w:val="00D808CB"/>
    <w:rsid w:val="00E21D2A"/>
    <w:rsid w:val="00E279F5"/>
    <w:rsid w:val="00EF72CA"/>
    <w:rsid w:val="00FE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DACDC-6F40-4129-A176-5465A2A50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9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E6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E6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6.bin"/><Relationship Id="rId33" Type="http://schemas.openxmlformats.org/officeDocument/2006/relationships/oleObject" Target="embeddings/oleObject24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5.bin"/><Relationship Id="rId32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22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30" Type="http://schemas.openxmlformats.org/officeDocument/2006/relationships/oleObject" Target="embeddings/oleObject21.bin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2020-05-27T06:27:00Z</dcterms:created>
  <dcterms:modified xsi:type="dcterms:W3CDTF">2020-05-27T06:27:00Z</dcterms:modified>
</cp:coreProperties>
</file>