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41" w:rsidRDefault="00990C41" w:rsidP="00990C41">
      <w:pPr>
        <w:jc w:val="center"/>
        <w:rPr>
          <w:b/>
          <w:sz w:val="36"/>
          <w:szCs w:val="36"/>
          <w:u w:val="single"/>
        </w:rPr>
      </w:pPr>
      <w:r w:rsidRPr="00990C41">
        <w:rPr>
          <w:b/>
          <w:sz w:val="36"/>
          <w:szCs w:val="36"/>
          <w:u w:val="single"/>
        </w:rPr>
        <w:t>Séance 2 sur le calendrier</w:t>
      </w:r>
      <w:bookmarkStart w:id="0" w:name="_GoBack"/>
      <w:bookmarkEnd w:id="0"/>
    </w:p>
    <w:p w:rsidR="00990C41" w:rsidRPr="00990C41" w:rsidRDefault="00990C41" w:rsidP="00990C41">
      <w:pPr>
        <w:jc w:val="center"/>
        <w:rPr>
          <w:b/>
          <w:sz w:val="36"/>
          <w:szCs w:val="36"/>
          <w:u w:val="single"/>
        </w:rPr>
      </w:pPr>
    </w:p>
    <w:p w:rsidR="00990C41" w:rsidRDefault="00990C41" w:rsidP="00990C41">
      <w:r>
        <w:t>Commencer par reprendre ce qui a été dit la semaine passée : que trouve-t-on sur un calendrier ? (jour, semaine, mois).</w:t>
      </w:r>
    </w:p>
    <w:p w:rsidR="00990C41" w:rsidRDefault="00990C41" w:rsidP="00990C41">
      <w:r w:rsidRPr="00990C41">
        <w:rPr>
          <w:color w:val="00B050"/>
        </w:rPr>
        <w:t xml:space="preserve">Faire l’exercice 1 </w:t>
      </w:r>
      <w:r>
        <w:t>pour reprendre le travail de la semaine dernière</w:t>
      </w:r>
    </w:p>
    <w:p w:rsidR="00990C41" w:rsidRDefault="00990C41" w:rsidP="00990C41"/>
    <w:p w:rsidR="00990C41" w:rsidRDefault="00990C41" w:rsidP="00990C41">
      <w:r>
        <w:t>Ensuite se focaliser sur les mois de l’année :</w:t>
      </w:r>
    </w:p>
    <w:p w:rsidR="00990C41" w:rsidRDefault="00990C41" w:rsidP="00990C41">
      <w:pPr>
        <w:pStyle w:val="ListParagraph"/>
        <w:numPr>
          <w:ilvl w:val="0"/>
          <w:numId w:val="7"/>
        </w:numPr>
      </w:pPr>
      <w:r>
        <w:t>Distribuer le puzzle des mois à votre enfant (découper et mélanger à l’avance si possible) : lui faire coller le puzzle sur la fiche fournie avec.</w:t>
      </w:r>
    </w:p>
    <w:p w:rsidR="00990C41" w:rsidRDefault="00990C41" w:rsidP="00990C41">
      <w:r>
        <w:t xml:space="preserve">A l’aide d’un de vos calendriers faire compléter </w:t>
      </w:r>
      <w:r w:rsidRPr="00990C41">
        <w:rPr>
          <w:color w:val="00B050"/>
        </w:rPr>
        <w:t>l’exercice 2</w:t>
      </w:r>
      <w:r>
        <w:rPr>
          <w:color w:val="00B050"/>
        </w:rPr>
        <w:t xml:space="preserve"> </w:t>
      </w:r>
      <w:r w:rsidRPr="00990C41">
        <w:t xml:space="preserve">puis </w:t>
      </w:r>
      <w:r>
        <w:t xml:space="preserve">lire et bien comprendre </w:t>
      </w:r>
      <w:r w:rsidRPr="00990C41">
        <w:rPr>
          <w:color w:val="00B050"/>
        </w:rPr>
        <w:t xml:space="preserve">la leçon </w:t>
      </w:r>
      <w:r>
        <w:t>sur les mois de l’année</w:t>
      </w:r>
    </w:p>
    <w:p w:rsidR="00990C41" w:rsidRDefault="00990C41" w:rsidP="00990C41"/>
    <w:p w:rsidR="00990C41" w:rsidRPr="00990C41" w:rsidRDefault="00990C41" w:rsidP="00990C41"/>
    <w:sectPr w:rsidR="00990C41" w:rsidRPr="00990C41" w:rsidSect="00990C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F18"/>
    <w:multiLevelType w:val="multilevel"/>
    <w:tmpl w:val="69D22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15B78"/>
    <w:multiLevelType w:val="multilevel"/>
    <w:tmpl w:val="94620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306F8"/>
    <w:multiLevelType w:val="hybridMultilevel"/>
    <w:tmpl w:val="B1FA482E"/>
    <w:lvl w:ilvl="0" w:tplc="59DCD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310E9"/>
    <w:multiLevelType w:val="multilevel"/>
    <w:tmpl w:val="E7649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955D8"/>
    <w:multiLevelType w:val="multilevel"/>
    <w:tmpl w:val="0DA4D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01D95"/>
    <w:multiLevelType w:val="hybridMultilevel"/>
    <w:tmpl w:val="2F506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E1DD3"/>
    <w:multiLevelType w:val="multilevel"/>
    <w:tmpl w:val="AD3087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01"/>
    <w:rsid w:val="001A1A01"/>
    <w:rsid w:val="00307B1E"/>
    <w:rsid w:val="00532191"/>
    <w:rsid w:val="0084657B"/>
    <w:rsid w:val="00990C41"/>
    <w:rsid w:val="00E514E0"/>
    <w:rsid w:val="00F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1A1A01"/>
    <w:rPr>
      <w:i/>
      <w:iCs/>
    </w:rPr>
  </w:style>
  <w:style w:type="character" w:styleId="Strong">
    <w:name w:val="Strong"/>
    <w:basedOn w:val="DefaultParagraphFont"/>
    <w:uiPriority w:val="22"/>
    <w:qFormat/>
    <w:rsid w:val="001A1A01"/>
    <w:rPr>
      <w:b/>
      <w:bCs/>
    </w:rPr>
  </w:style>
  <w:style w:type="paragraph" w:styleId="ListParagraph">
    <w:name w:val="List Paragraph"/>
    <w:basedOn w:val="Normal"/>
    <w:uiPriority w:val="34"/>
    <w:qFormat/>
    <w:rsid w:val="001A1A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7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1A1A01"/>
    <w:rPr>
      <w:i/>
      <w:iCs/>
    </w:rPr>
  </w:style>
  <w:style w:type="character" w:styleId="Strong">
    <w:name w:val="Strong"/>
    <w:basedOn w:val="DefaultParagraphFont"/>
    <w:uiPriority w:val="22"/>
    <w:qFormat/>
    <w:rsid w:val="001A1A01"/>
    <w:rPr>
      <w:b/>
      <w:bCs/>
    </w:rPr>
  </w:style>
  <w:style w:type="paragraph" w:styleId="ListParagraph">
    <w:name w:val="List Paragraph"/>
    <w:basedOn w:val="Normal"/>
    <w:uiPriority w:val="34"/>
    <w:qFormat/>
    <w:rsid w:val="001A1A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7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cp:lastPrinted>2020-04-20T14:20:00Z</cp:lastPrinted>
  <dcterms:created xsi:type="dcterms:W3CDTF">2020-04-29T09:30:00Z</dcterms:created>
  <dcterms:modified xsi:type="dcterms:W3CDTF">2020-04-29T09:30:00Z</dcterms:modified>
</cp:coreProperties>
</file>