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B4" w:rsidRDefault="00621DB4" w:rsidP="00621DB4">
      <w:pPr>
        <w:rPr>
          <w:b/>
          <w:color w:val="5B9BD5" w:themeColor="accent1"/>
          <w:u w:val="single"/>
        </w:rPr>
      </w:pPr>
      <w:r>
        <w:rPr>
          <w:b/>
          <w:color w:val="5B9BD5" w:themeColor="accent1"/>
          <w:u w:val="single"/>
        </w:rPr>
        <w:t>GRAMMAIRE 2</w:t>
      </w:r>
    </w:p>
    <w:p w:rsidR="00621DB4" w:rsidRDefault="00621DB4" w:rsidP="00621DB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L’ADJECTIF</w:t>
      </w:r>
    </w:p>
    <w:p w:rsidR="00621DB4" w:rsidRPr="00205104" w:rsidRDefault="00205104" w:rsidP="00205104">
      <w:pPr>
        <w:jc w:val="center"/>
        <w:rPr>
          <w:b/>
          <w:u w:val="single"/>
        </w:rPr>
      </w:pPr>
      <w:r>
        <w:rPr>
          <w:b/>
          <w:u w:val="single"/>
        </w:rPr>
        <w:t>Entrainement/ Correction</w:t>
      </w:r>
    </w:p>
    <w:p w:rsidR="00DF05E1" w:rsidRDefault="00DF05E1"/>
    <w:p w:rsidR="00DF05E1" w:rsidRDefault="00DF05E1">
      <w:r w:rsidRPr="00DF05E1">
        <w:rPr>
          <w:b/>
          <w:u w:val="single"/>
        </w:rPr>
        <w:t>Exercice n°1</w:t>
      </w:r>
      <w:r>
        <w:t xml:space="preserve"> : </w:t>
      </w:r>
      <w:proofErr w:type="gramStart"/>
      <w:r>
        <w:t>( je</w:t>
      </w:r>
      <w:proofErr w:type="gramEnd"/>
      <w:r>
        <w:t xml:space="preserve"> surligne en jaune à la place d’entourer)</w:t>
      </w:r>
    </w:p>
    <w:p w:rsidR="00DF05E1" w:rsidRDefault="00DF05E1">
      <w:r>
        <w:t xml:space="preserve">Une </w:t>
      </w:r>
      <w:r w:rsidRPr="00DF05E1">
        <w:rPr>
          <w:highlight w:val="yellow"/>
        </w:rPr>
        <w:t>peinture</w:t>
      </w:r>
      <w:r w:rsidRPr="00DF05E1">
        <w:rPr>
          <w:u w:val="single"/>
        </w:rPr>
        <w:t xml:space="preserve"> japonaise</w:t>
      </w:r>
      <w:r>
        <w:t xml:space="preserve"> – une </w:t>
      </w:r>
      <w:r w:rsidRPr="00DF05E1">
        <w:rPr>
          <w:highlight w:val="yellow"/>
        </w:rPr>
        <w:t>sculpture</w:t>
      </w:r>
      <w:r>
        <w:t xml:space="preserve"> </w:t>
      </w:r>
      <w:r w:rsidRPr="00DF05E1">
        <w:rPr>
          <w:u w:val="single"/>
        </w:rPr>
        <w:t>ancienne</w:t>
      </w:r>
      <w:r>
        <w:t xml:space="preserve"> – un </w:t>
      </w:r>
      <w:r w:rsidRPr="00DF05E1">
        <w:rPr>
          <w:highlight w:val="yellow"/>
        </w:rPr>
        <w:t>visiteur</w:t>
      </w:r>
      <w:r>
        <w:t xml:space="preserve"> </w:t>
      </w:r>
      <w:r w:rsidRPr="00205104">
        <w:rPr>
          <w:u w:val="single"/>
        </w:rPr>
        <w:t>attentif</w:t>
      </w:r>
      <w:r>
        <w:t xml:space="preserve"> – des </w:t>
      </w:r>
      <w:r w:rsidRPr="00205104">
        <w:rPr>
          <w:highlight w:val="yellow"/>
        </w:rPr>
        <w:t>œuvres</w:t>
      </w:r>
      <w:r>
        <w:t xml:space="preserve"> </w:t>
      </w:r>
      <w:r w:rsidRPr="00205104">
        <w:rPr>
          <w:u w:val="single"/>
        </w:rPr>
        <w:t>célèbres</w:t>
      </w:r>
      <w:r>
        <w:t xml:space="preserve"> – des </w:t>
      </w:r>
      <w:r w:rsidRPr="00205104">
        <w:rPr>
          <w:u w:val="single"/>
        </w:rPr>
        <w:t>magnifiques</w:t>
      </w:r>
      <w:r>
        <w:t xml:space="preserve"> </w:t>
      </w:r>
      <w:r w:rsidRPr="00205104">
        <w:rPr>
          <w:highlight w:val="yellow"/>
        </w:rPr>
        <w:t>portraits</w:t>
      </w:r>
      <w:r>
        <w:t xml:space="preserve"> de famille. </w:t>
      </w:r>
      <w:proofErr w:type="gramStart"/>
      <w:r w:rsidR="00205104">
        <w:t>( famille</w:t>
      </w:r>
      <w:proofErr w:type="gramEnd"/>
      <w:r w:rsidR="00205104">
        <w:t xml:space="preserve"> est un nom mais pas le nom chef)</w:t>
      </w:r>
    </w:p>
    <w:p w:rsidR="00DF05E1" w:rsidRPr="00205104" w:rsidRDefault="00DF05E1">
      <w:pPr>
        <w:rPr>
          <w:i/>
        </w:rPr>
      </w:pPr>
      <w:r w:rsidRPr="00205104">
        <w:rPr>
          <w:i/>
        </w:rPr>
        <w:t xml:space="preserve">Note bien que par exemple une pyramide de cristal n’est pas à écrire vu que de </w:t>
      </w:r>
      <w:proofErr w:type="gramStart"/>
      <w:r w:rsidRPr="00205104">
        <w:rPr>
          <w:i/>
        </w:rPr>
        <w:t>cristal ,</w:t>
      </w:r>
      <w:proofErr w:type="gramEnd"/>
      <w:r w:rsidRPr="00205104">
        <w:rPr>
          <w:i/>
        </w:rPr>
        <w:t xml:space="preserve"> cristal est un nom pas un adjectif mais il n’est pas un nom chef.</w:t>
      </w:r>
    </w:p>
    <w:p w:rsidR="00205104" w:rsidRPr="00205104" w:rsidRDefault="00205104">
      <w:pPr>
        <w:rPr>
          <w:b/>
          <w:u w:val="single"/>
        </w:rPr>
      </w:pPr>
      <w:r w:rsidRPr="00205104">
        <w:rPr>
          <w:b/>
          <w:u w:val="single"/>
        </w:rPr>
        <w:t>Exercice 2 :</w:t>
      </w:r>
    </w:p>
    <w:p w:rsidR="00205104" w:rsidRDefault="00205104">
      <w:r>
        <w:t xml:space="preserve">Sur une </w:t>
      </w:r>
      <w:r w:rsidRPr="00205104">
        <w:rPr>
          <w:u w:val="single"/>
        </w:rPr>
        <w:t>longue</w:t>
      </w:r>
      <w:r>
        <w:t xml:space="preserve"> avenue – l’</w:t>
      </w:r>
      <w:r w:rsidRPr="00205104">
        <w:rPr>
          <w:u w:val="single"/>
        </w:rPr>
        <w:t>exceptionnel</w:t>
      </w:r>
      <w:r>
        <w:t xml:space="preserve"> épanouissement </w:t>
      </w:r>
      <w:r w:rsidRPr="00205104">
        <w:rPr>
          <w:u w:val="single"/>
        </w:rPr>
        <w:t>artistique</w:t>
      </w:r>
      <w:r>
        <w:t xml:space="preserve"> de l’Espagne au XVII </w:t>
      </w:r>
      <w:proofErr w:type="spellStart"/>
      <w:r>
        <w:t>eme</w:t>
      </w:r>
      <w:proofErr w:type="spellEnd"/>
      <w:r>
        <w:t xml:space="preserve"> siècle</w:t>
      </w:r>
    </w:p>
    <w:p w:rsidR="00205104" w:rsidRDefault="00205104">
      <w:r>
        <w:t xml:space="preserve">Temple de l’art </w:t>
      </w:r>
      <w:r w:rsidRPr="00205104">
        <w:rPr>
          <w:u w:val="single"/>
        </w:rPr>
        <w:t>moderne</w:t>
      </w:r>
      <w:r>
        <w:t xml:space="preserve"> </w:t>
      </w:r>
      <w:proofErr w:type="gramStart"/>
      <w:r>
        <w:t>( moderne</w:t>
      </w:r>
      <w:proofErr w:type="gramEnd"/>
      <w:r>
        <w:t xml:space="preserve"> complète art qui n’est pas un nom chef)– tableau p</w:t>
      </w:r>
      <w:r w:rsidRPr="00205104">
        <w:rPr>
          <w:u w:val="single"/>
        </w:rPr>
        <w:t xml:space="preserve">rincipal </w:t>
      </w:r>
      <w:r>
        <w:t xml:space="preserve">– un copieux festin – un architecte japonais – des </w:t>
      </w:r>
    </w:p>
    <w:p w:rsidR="00205104" w:rsidRDefault="00205104">
      <w:proofErr w:type="gramStart"/>
      <w:r>
        <w:t>espaces</w:t>
      </w:r>
      <w:proofErr w:type="gramEnd"/>
      <w:r>
        <w:t xml:space="preserve"> parfaitement </w:t>
      </w:r>
      <w:r w:rsidRPr="00205104">
        <w:rPr>
          <w:u w:val="single"/>
        </w:rPr>
        <w:t>adaptés</w:t>
      </w:r>
      <w:r>
        <w:t xml:space="preserve"> aux œuvres.</w:t>
      </w:r>
    </w:p>
    <w:p w:rsidR="00205104" w:rsidRPr="00205104" w:rsidRDefault="00205104">
      <w:pPr>
        <w:rPr>
          <w:b/>
          <w:u w:val="single"/>
        </w:rPr>
      </w:pPr>
      <w:r w:rsidRPr="00205104">
        <w:rPr>
          <w:b/>
          <w:u w:val="single"/>
        </w:rPr>
        <w:t>Exercice 4 :</w:t>
      </w:r>
    </w:p>
    <w:p w:rsidR="00205104" w:rsidRDefault="00205104">
      <w:r>
        <w:t>Selon chacun, le mieux est que tu me le renvoies par mail celui-ci.</w:t>
      </w:r>
    </w:p>
    <w:p w:rsidR="00205104" w:rsidRPr="00205104" w:rsidRDefault="00205104">
      <w:pPr>
        <w:rPr>
          <w:b/>
          <w:u w:val="single"/>
        </w:rPr>
      </w:pPr>
      <w:r w:rsidRPr="00205104">
        <w:rPr>
          <w:b/>
          <w:u w:val="single"/>
        </w:rPr>
        <w:t>Exercice 5 :</w:t>
      </w:r>
    </w:p>
    <w:p w:rsidR="00205104" w:rsidRPr="00205104" w:rsidRDefault="00205104">
      <w:pPr>
        <w:rPr>
          <w:u w:val="single"/>
        </w:rPr>
      </w:pPr>
      <w:r>
        <w:t xml:space="preserve">Sarcophage de l’Antiquité : sarcophage </w:t>
      </w:r>
      <w:r w:rsidRPr="00205104">
        <w:rPr>
          <w:u w:val="single"/>
        </w:rPr>
        <w:t>antique</w:t>
      </w:r>
    </w:p>
    <w:p w:rsidR="00205104" w:rsidRDefault="00205104">
      <w:r>
        <w:t xml:space="preserve">Exposition de Printemps : exposition </w:t>
      </w:r>
      <w:r w:rsidRPr="00205104">
        <w:rPr>
          <w:u w:val="single"/>
        </w:rPr>
        <w:t>printanière</w:t>
      </w:r>
      <w:r>
        <w:t xml:space="preserve"> </w:t>
      </w:r>
    </w:p>
    <w:p w:rsidR="00205104" w:rsidRDefault="00205104">
      <w:r>
        <w:t>Des décors de couleurs : des décors</w:t>
      </w:r>
      <w:r w:rsidRPr="00205104">
        <w:rPr>
          <w:u w:val="single"/>
        </w:rPr>
        <w:t xml:space="preserve"> colorés</w:t>
      </w:r>
    </w:p>
    <w:p w:rsidR="00205104" w:rsidRDefault="00205104">
      <w:r>
        <w:t xml:space="preserve">Un objet d’art : un objet </w:t>
      </w:r>
      <w:r w:rsidRPr="00205104">
        <w:rPr>
          <w:u w:val="single"/>
        </w:rPr>
        <w:t>artistique</w:t>
      </w:r>
    </w:p>
    <w:p w:rsidR="00205104" w:rsidRDefault="00205104">
      <w:r>
        <w:t>Une peinture d’Italie : une peinture</w:t>
      </w:r>
      <w:r w:rsidRPr="00205104">
        <w:rPr>
          <w:u w:val="single"/>
        </w:rPr>
        <w:t xml:space="preserve"> italienne</w:t>
      </w:r>
    </w:p>
    <w:p w:rsidR="00205104" w:rsidRDefault="00205104"/>
    <w:p w:rsidR="00205104" w:rsidRPr="00205104" w:rsidRDefault="00205104" w:rsidP="00205104">
      <w:pPr>
        <w:rPr>
          <w:b/>
          <w:color w:val="FF0000"/>
        </w:rPr>
      </w:pPr>
      <w:r w:rsidRPr="00205104">
        <w:rPr>
          <w:b/>
          <w:color w:val="FF0000"/>
        </w:rPr>
        <w:t>Complète chaque groupe nominal souligné par un ou plusieurs adjectifs qualificatifs dans ces phrases : ça aussi c’est selon chacun donc le mieux est de me le renvoyer par mail.</w:t>
      </w:r>
    </w:p>
    <w:p w:rsidR="00205104" w:rsidRDefault="00205104" w:rsidP="00205104">
      <w:pPr>
        <w:pStyle w:val="Paragraphedeliste"/>
        <w:numPr>
          <w:ilvl w:val="0"/>
          <w:numId w:val="1"/>
        </w:numPr>
      </w:pPr>
      <w:r w:rsidRPr="00ED7FFA">
        <w:rPr>
          <w:u w:val="single"/>
        </w:rPr>
        <w:t>Cet homme en bronze</w:t>
      </w:r>
      <w:r>
        <w:t xml:space="preserve"> est exposé au musée du Louvre.</w:t>
      </w:r>
    </w:p>
    <w:p w:rsidR="00205104" w:rsidRDefault="00205104" w:rsidP="00205104">
      <w:pPr>
        <w:pStyle w:val="Paragraphedeliste"/>
        <w:numPr>
          <w:ilvl w:val="0"/>
          <w:numId w:val="1"/>
        </w:numPr>
      </w:pPr>
      <w:r>
        <w:t xml:space="preserve">Dans </w:t>
      </w:r>
      <w:r w:rsidRPr="00ED7FFA">
        <w:rPr>
          <w:u w:val="single"/>
        </w:rPr>
        <w:t>cet espace</w:t>
      </w:r>
      <w:r>
        <w:t xml:space="preserve">, on peut voir </w:t>
      </w:r>
      <w:r w:rsidRPr="00ED7FFA">
        <w:rPr>
          <w:u w:val="single"/>
        </w:rPr>
        <w:t>ce roi</w:t>
      </w:r>
      <w:r>
        <w:t xml:space="preserve"> qui a été momifié.</w:t>
      </w:r>
    </w:p>
    <w:p w:rsidR="00205104" w:rsidRDefault="00205104" w:rsidP="00205104">
      <w:pPr>
        <w:pStyle w:val="Paragraphedeliste"/>
        <w:numPr>
          <w:ilvl w:val="0"/>
          <w:numId w:val="1"/>
        </w:numPr>
      </w:pPr>
      <w:r>
        <w:t xml:space="preserve">Le </w:t>
      </w:r>
      <w:r w:rsidRPr="00ED7FFA">
        <w:rPr>
          <w:u w:val="single"/>
        </w:rPr>
        <w:t>sculpteur</w:t>
      </w:r>
      <w:r>
        <w:t xml:space="preserve"> taillait </w:t>
      </w:r>
      <w:r w:rsidRPr="00ED7FFA">
        <w:rPr>
          <w:u w:val="single"/>
        </w:rPr>
        <w:t>le marbre</w:t>
      </w:r>
      <w:r>
        <w:t>.</w:t>
      </w:r>
    </w:p>
    <w:p w:rsidR="00205104" w:rsidRDefault="00205104" w:rsidP="00205104">
      <w:pPr>
        <w:pStyle w:val="Paragraphedeliste"/>
        <w:numPr>
          <w:ilvl w:val="0"/>
          <w:numId w:val="1"/>
        </w:numPr>
      </w:pPr>
      <w:r>
        <w:t xml:space="preserve">Claude Monet invente </w:t>
      </w:r>
      <w:r w:rsidRPr="00ED7FFA">
        <w:rPr>
          <w:u w:val="single"/>
        </w:rPr>
        <w:t>un genre de peinture</w:t>
      </w:r>
      <w:r>
        <w:t>.</w:t>
      </w:r>
    </w:p>
    <w:p w:rsidR="00205104" w:rsidRDefault="00205104" w:rsidP="00205104">
      <w:pPr>
        <w:pStyle w:val="Paragraphedeliste"/>
        <w:numPr>
          <w:ilvl w:val="0"/>
          <w:numId w:val="1"/>
        </w:numPr>
      </w:pPr>
      <w:r>
        <w:t xml:space="preserve">Le musée expose </w:t>
      </w:r>
      <w:r w:rsidRPr="00ED7FFA">
        <w:rPr>
          <w:u w:val="single"/>
        </w:rPr>
        <w:t>un peintre</w:t>
      </w:r>
      <w:r>
        <w:t>.</w:t>
      </w:r>
    </w:p>
    <w:p w:rsidR="00205104" w:rsidRPr="00205104" w:rsidRDefault="00205104" w:rsidP="00205104">
      <w:pPr>
        <w:rPr>
          <w:b/>
          <w:color w:val="FF0000"/>
        </w:rPr>
      </w:pPr>
      <w:r w:rsidRPr="00205104">
        <w:rPr>
          <w:b/>
          <w:color w:val="FF0000"/>
        </w:rPr>
        <w:t>Complète chaque groupe nominal souligné par un ou plusieurs adjectifs qualificatifs dans ce texte :</w:t>
      </w:r>
      <w:r>
        <w:rPr>
          <w:b/>
          <w:color w:val="FF0000"/>
        </w:rPr>
        <w:t xml:space="preserve"> idem à me renvoyer.</w:t>
      </w:r>
    </w:p>
    <w:p w:rsidR="00205104" w:rsidRDefault="00205104" w:rsidP="00205104">
      <w:r>
        <w:t xml:space="preserve">Au rez-de-chaussée du </w:t>
      </w:r>
      <w:proofErr w:type="gramStart"/>
      <w:r>
        <w:t>musée ,</w:t>
      </w:r>
      <w:proofErr w:type="gramEnd"/>
      <w:r>
        <w:t xml:space="preserve"> on peut d’abord voir </w:t>
      </w:r>
      <w:r w:rsidRPr="00ED7FFA">
        <w:rPr>
          <w:u w:val="single"/>
        </w:rPr>
        <w:t>des peintures</w:t>
      </w:r>
      <w:r>
        <w:t xml:space="preserve"> , puis </w:t>
      </w:r>
      <w:r w:rsidRPr="00ED7FFA">
        <w:rPr>
          <w:u w:val="single"/>
        </w:rPr>
        <w:t>des toiles</w:t>
      </w:r>
      <w:r>
        <w:t xml:space="preserve"> et enfin des </w:t>
      </w:r>
      <w:r w:rsidRPr="00ED7FFA">
        <w:rPr>
          <w:u w:val="single"/>
        </w:rPr>
        <w:t>dessins</w:t>
      </w:r>
      <w:r>
        <w:t xml:space="preserve"> </w:t>
      </w:r>
      <w:r>
        <w:tab/>
        <w:t xml:space="preserve">. Au premier </w:t>
      </w:r>
      <w:proofErr w:type="gramStart"/>
      <w:r>
        <w:t>étage ,</w:t>
      </w:r>
      <w:proofErr w:type="gramEnd"/>
      <w:r>
        <w:t xml:space="preserve"> on accède </w:t>
      </w:r>
      <w:r w:rsidRPr="00ED7FFA">
        <w:rPr>
          <w:u w:val="single"/>
        </w:rPr>
        <w:t>aux objets</w:t>
      </w:r>
      <w:r>
        <w:t xml:space="preserve"> et </w:t>
      </w:r>
      <w:r w:rsidRPr="00ED7FFA">
        <w:rPr>
          <w:u w:val="single"/>
        </w:rPr>
        <w:t>aux sculptures</w:t>
      </w:r>
      <w:r>
        <w:t xml:space="preserve"> . En montant jusqu’au troisième </w:t>
      </w:r>
      <w:proofErr w:type="gramStart"/>
      <w:r>
        <w:t>étage ,</w:t>
      </w:r>
      <w:proofErr w:type="gramEnd"/>
      <w:r>
        <w:t xml:space="preserve"> les œuvres bénéficient </w:t>
      </w:r>
      <w:r w:rsidRPr="00ED7FFA">
        <w:rPr>
          <w:u w:val="single"/>
        </w:rPr>
        <w:t>de la lumière du soleil</w:t>
      </w:r>
      <w:r>
        <w:t xml:space="preserve">. </w:t>
      </w:r>
      <w:bookmarkStart w:id="0" w:name="_GoBack"/>
      <w:r w:rsidRPr="00ED7FFA">
        <w:rPr>
          <w:u w:val="single"/>
        </w:rPr>
        <w:t>Des paysages</w:t>
      </w:r>
      <w:r>
        <w:t xml:space="preserve"> </w:t>
      </w:r>
      <w:bookmarkEnd w:id="0"/>
      <w:r>
        <w:t>y sont exposés.</w:t>
      </w:r>
    </w:p>
    <w:p w:rsidR="00205104" w:rsidRPr="00425350" w:rsidRDefault="00205104" w:rsidP="00205104">
      <w:pPr>
        <w:rPr>
          <w:sz w:val="24"/>
          <w:szCs w:val="24"/>
        </w:rPr>
      </w:pPr>
      <w:r w:rsidRPr="00505304">
        <w:rPr>
          <w:noProof/>
          <w:lang w:eastAsia="fr-FR"/>
        </w:rPr>
        <w:lastRenderedPageBreak/>
        <w:drawing>
          <wp:inline distT="0" distB="0" distL="0" distR="0" wp14:anchorId="73CC9A54" wp14:editId="0B497610">
            <wp:extent cx="1546165" cy="2714400"/>
            <wp:effectExtent l="0" t="0" r="0" b="0"/>
            <wp:docPr id="2" name="Image 2" descr="C:\Users\CM1-1 PE\Documents\année scolaire 2019 2020\PEDAGOGIE\FRANCAIS\GRAMMAIRE CONJUGAISON\GRAMMAIRE\adj i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1-1 PE\Documents\année scolaire 2019 2020\PEDAGOGIE\FRANCAIS\GRAMMAIRE CONJUGAISON\GRAMMAIRE\adj im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39" cy="281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50">
        <w:rPr>
          <w:sz w:val="24"/>
          <w:szCs w:val="24"/>
        </w:rPr>
        <w:t xml:space="preserve">Le docteur Gachet pose pour Vincent Van Gogh. Il est </w:t>
      </w:r>
      <w:proofErr w:type="gramStart"/>
      <w:r w:rsidRPr="00425350">
        <w:rPr>
          <w:sz w:val="24"/>
          <w:szCs w:val="24"/>
        </w:rPr>
        <w:t>assis ,</w:t>
      </w:r>
      <w:proofErr w:type="gramEnd"/>
      <w:r w:rsidRPr="00425350">
        <w:rPr>
          <w:sz w:val="24"/>
          <w:szCs w:val="24"/>
        </w:rPr>
        <w:t xml:space="preserve"> la tête incliné</w:t>
      </w:r>
      <w:r w:rsidR="00425350" w:rsidRPr="00425350">
        <w:rPr>
          <w:sz w:val="24"/>
          <w:szCs w:val="24"/>
        </w:rPr>
        <w:t xml:space="preserve">e et semble nous observer avec un regard doux. Ses cheveux courts et </w:t>
      </w:r>
      <w:proofErr w:type="spellStart"/>
      <w:r w:rsidR="00425350" w:rsidRPr="00425350">
        <w:rPr>
          <w:sz w:val="24"/>
          <w:szCs w:val="24"/>
        </w:rPr>
        <w:t>chatains</w:t>
      </w:r>
      <w:proofErr w:type="spellEnd"/>
      <w:r w:rsidR="00425350" w:rsidRPr="00425350">
        <w:rPr>
          <w:sz w:val="24"/>
          <w:szCs w:val="24"/>
        </w:rPr>
        <w:t xml:space="preserve">  dépassent d’une casquette </w:t>
      </w:r>
      <w:proofErr w:type="gramStart"/>
      <w:r w:rsidR="00425350" w:rsidRPr="00425350">
        <w:rPr>
          <w:sz w:val="24"/>
          <w:szCs w:val="24"/>
        </w:rPr>
        <w:t>blanche .</w:t>
      </w:r>
      <w:proofErr w:type="gramEnd"/>
      <w:r w:rsidR="00425350" w:rsidRPr="00425350">
        <w:rPr>
          <w:sz w:val="24"/>
          <w:szCs w:val="24"/>
        </w:rPr>
        <w:t xml:space="preserve"> Une grosse moustache tombe sur sa </w:t>
      </w:r>
      <w:proofErr w:type="gramStart"/>
      <w:r w:rsidR="00425350" w:rsidRPr="00425350">
        <w:rPr>
          <w:sz w:val="24"/>
          <w:szCs w:val="24"/>
        </w:rPr>
        <w:t>bouche .</w:t>
      </w:r>
      <w:proofErr w:type="gramEnd"/>
      <w:r w:rsidR="00425350" w:rsidRPr="00425350">
        <w:rPr>
          <w:sz w:val="24"/>
          <w:szCs w:val="24"/>
        </w:rPr>
        <w:t xml:space="preserve"> Il porte une veste bleue avec des boutons noirs.</w:t>
      </w:r>
    </w:p>
    <w:p w:rsidR="00DF05E1" w:rsidRDefault="00DF05E1"/>
    <w:sectPr w:rsidR="00DF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D42"/>
    <w:multiLevelType w:val="hybridMultilevel"/>
    <w:tmpl w:val="759C5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B4"/>
    <w:rsid w:val="00205104"/>
    <w:rsid w:val="00425350"/>
    <w:rsid w:val="00621DB4"/>
    <w:rsid w:val="00760A82"/>
    <w:rsid w:val="00BD0CBF"/>
    <w:rsid w:val="00DF05E1"/>
    <w:rsid w:val="00E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B125-EA49-4E89-A336-A27ABFA4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B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10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2020-04-02T10:01:00Z</dcterms:created>
  <dcterms:modified xsi:type="dcterms:W3CDTF">2020-04-03T15:26:00Z</dcterms:modified>
</cp:coreProperties>
</file>