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1A060B" w:rsidRDefault="00DD6E75" w:rsidP="001A060B">
      <w:pPr>
        <w:jc w:val="center"/>
        <w:rPr>
          <w:rFonts w:ascii="Arial" w:hAnsi="Arial" w:cs="Arial"/>
          <w:b/>
          <w:color w:val="FF0000"/>
          <w:u w:val="single"/>
        </w:rPr>
      </w:pPr>
      <w:r w:rsidRPr="001A060B">
        <w:rPr>
          <w:rFonts w:ascii="Arial" w:hAnsi="Arial" w:cs="Arial"/>
          <w:b/>
          <w:color w:val="FF0000"/>
          <w:u w:val="single"/>
        </w:rPr>
        <w:t>Découvrir les nombres décimaux.</w:t>
      </w:r>
      <w:bookmarkStart w:id="0" w:name="_GoBack"/>
      <w:bookmarkEnd w:id="0"/>
    </w:p>
    <w:p w:rsidR="00DD6E75" w:rsidRPr="00DD6E75" w:rsidRDefault="00DD6E75" w:rsidP="00DD6E75">
      <w:pPr>
        <w:pStyle w:val="Paragraphedeliste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DD6E75">
        <w:rPr>
          <w:rFonts w:ascii="Arial" w:hAnsi="Arial" w:cs="Arial"/>
          <w:b/>
          <w:u w:val="single"/>
        </w:rPr>
        <w:t xml:space="preserve">Pour </w:t>
      </w:r>
      <w:proofErr w:type="gramStart"/>
      <w:r w:rsidRPr="00DD6E75">
        <w:rPr>
          <w:rFonts w:ascii="Arial" w:hAnsi="Arial" w:cs="Arial"/>
          <w:b/>
          <w:u w:val="single"/>
        </w:rPr>
        <w:t>vous ,</w:t>
      </w:r>
      <w:proofErr w:type="gramEnd"/>
      <w:r w:rsidRPr="00DD6E75">
        <w:rPr>
          <w:rFonts w:ascii="Arial" w:hAnsi="Arial" w:cs="Arial"/>
          <w:b/>
          <w:u w:val="single"/>
        </w:rPr>
        <w:t xml:space="preserve"> parents,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6E75" w:rsidTr="00DD6E75">
        <w:tc>
          <w:tcPr>
            <w:tcW w:w="4531" w:type="dxa"/>
            <w:shd w:val="clear" w:color="auto" w:fill="BFBFBF" w:themeFill="background1" w:themeFillShade="BF"/>
          </w:tcPr>
          <w:p w:rsidR="00DD6E75" w:rsidRDefault="00DD6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Attendus de fin d’année :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DD6E75" w:rsidRDefault="00DD6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L’élève sait déjà :</w:t>
            </w:r>
          </w:p>
        </w:tc>
      </w:tr>
      <w:tr w:rsidR="00DD6E75" w:rsidTr="00DD6E75">
        <w:tc>
          <w:tcPr>
            <w:tcW w:w="4531" w:type="dxa"/>
          </w:tcPr>
          <w:p w:rsidR="00DD6E75" w:rsidRDefault="00DD6E75" w:rsidP="00DD6E7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Passer des fractions décimales aux nombres décimaux.</w:t>
            </w:r>
          </w:p>
          <w:p w:rsidR="00DD6E75" w:rsidRDefault="00DD6E75" w:rsidP="00DD6E7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Aborder l’utilisation des nombres décimaux.</w:t>
            </w:r>
          </w:p>
          <w:p w:rsidR="00DD6E75" w:rsidRDefault="00DD6E75" w:rsidP="00DD6E7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Repérer et placer des nombres décimaux sur une demi droite </w:t>
            </w:r>
            <w:proofErr w:type="gramStart"/>
            <w:r>
              <w:rPr>
                <w:rFonts w:ascii="Arial" w:hAnsi="Arial" w:cs="Arial"/>
              </w:rPr>
              <w:t>graduée .</w:t>
            </w:r>
            <w:proofErr w:type="gramEnd"/>
          </w:p>
          <w:p w:rsidR="00DD6E75" w:rsidRPr="00DD6E75" w:rsidRDefault="00DD6E75" w:rsidP="00DD6E7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Comparer et ranger et encadrer des nombres décimaux.</w:t>
            </w:r>
          </w:p>
        </w:tc>
        <w:tc>
          <w:tcPr>
            <w:tcW w:w="4531" w:type="dxa"/>
          </w:tcPr>
          <w:p w:rsidR="00DD6E75" w:rsidRDefault="00DD6E75" w:rsidP="00DD6E7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Comprendre et utiliser des nombres entiers pour dénombrer, ordonner, repérer, comparer.</w:t>
            </w:r>
          </w:p>
          <w:p w:rsidR="00DD6E75" w:rsidRDefault="00DD6E75" w:rsidP="00DD6E7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Nommer, lire et écrire et représenter des nombres entiers.</w:t>
            </w:r>
          </w:p>
          <w:p w:rsidR="00DD6E75" w:rsidRDefault="00DD6E75" w:rsidP="00DD6E7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Comprendre, nommer, lire, écrire, travailler sur des fractions.</w:t>
            </w:r>
          </w:p>
          <w:p w:rsidR="00DD6E75" w:rsidRPr="00DD6E75" w:rsidRDefault="00DD6E75" w:rsidP="00DD6E7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l’entrée du cycle 3 </w:t>
            </w:r>
            <w:proofErr w:type="gramStart"/>
            <w:r>
              <w:rPr>
                <w:rFonts w:ascii="Arial" w:hAnsi="Arial" w:cs="Arial"/>
              </w:rPr>
              <w:t>( CM1</w:t>
            </w:r>
            <w:proofErr w:type="gramEnd"/>
            <w:r>
              <w:rPr>
                <w:rFonts w:ascii="Arial" w:hAnsi="Arial" w:cs="Arial"/>
              </w:rPr>
              <w:t>) les élèves ont déjà rencontrés des écritures à virgule à travers l’usage social ( prix, masse, longueur etc…)</w:t>
            </w:r>
          </w:p>
        </w:tc>
      </w:tr>
    </w:tbl>
    <w:p w:rsidR="00DD6E75" w:rsidRDefault="00DD6E75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6E75" w:rsidTr="00DD6E75">
        <w:tc>
          <w:tcPr>
            <w:tcW w:w="9062" w:type="dxa"/>
            <w:shd w:val="clear" w:color="auto" w:fill="BFBFBF" w:themeFill="background1" w:themeFillShade="BF"/>
          </w:tcPr>
          <w:p w:rsidR="00DD6E75" w:rsidRDefault="00DD6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Difficultés prévisibles et points de vigilance :</w:t>
            </w:r>
          </w:p>
        </w:tc>
      </w:tr>
      <w:tr w:rsidR="00DD6E75" w:rsidTr="00DD6E75">
        <w:tc>
          <w:tcPr>
            <w:tcW w:w="9062" w:type="dxa"/>
          </w:tcPr>
          <w:p w:rsidR="00DD6E75" w:rsidRDefault="00DD6E75" w:rsidP="00DD6E7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certains enfants il va être compliqué de comprendre qu’un nombre peut s’écrire de différentes façons.</w:t>
            </w:r>
          </w:p>
          <w:p w:rsidR="00DD6E75" w:rsidRDefault="00DD6E75" w:rsidP="00DD6E7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est important que les enfants comprennent que le zéro peut être supprimé dans certains cas </w:t>
            </w:r>
            <w:proofErr w:type="gramStart"/>
            <w:r>
              <w:rPr>
                <w:rFonts w:ascii="Arial" w:hAnsi="Arial" w:cs="Arial"/>
              </w:rPr>
              <w:t>( ex</w:t>
            </w:r>
            <w:proofErr w:type="gramEnd"/>
            <w:r>
              <w:rPr>
                <w:rFonts w:ascii="Arial" w:hAnsi="Arial" w:cs="Arial"/>
              </w:rPr>
              <w:t xml:space="preserve"> : 7,80 qui est identique à 7,8 , on peut supprimer le zéro mais pas dans 7,09 . </w:t>
            </w:r>
          </w:p>
          <w:p w:rsidR="00DD6E75" w:rsidRPr="00DD6E75" w:rsidRDefault="00DD6E75" w:rsidP="00DD6E7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Quand on compare deux nombres </w:t>
            </w:r>
            <w:proofErr w:type="gramStart"/>
            <w:r>
              <w:rPr>
                <w:rFonts w:ascii="Arial" w:hAnsi="Arial" w:cs="Arial"/>
              </w:rPr>
              <w:t>décimaux ,</w:t>
            </w:r>
            <w:proofErr w:type="gramEnd"/>
            <w:r>
              <w:rPr>
                <w:rFonts w:ascii="Arial" w:hAnsi="Arial" w:cs="Arial"/>
              </w:rPr>
              <w:t xml:space="preserve"> celui dont l’écriture à virgule s’écrit avec le plus de chiffres n’est pas forcément le plus grand ; entre deux nombres décimaux on peut intercaler une infinité d’autres nombres décimaux.</w:t>
            </w:r>
          </w:p>
        </w:tc>
      </w:tr>
    </w:tbl>
    <w:p w:rsidR="00DD6E75" w:rsidRDefault="00DD6E75">
      <w:pPr>
        <w:rPr>
          <w:rFonts w:ascii="Arial" w:hAnsi="Arial" w:cs="Arial"/>
        </w:rPr>
      </w:pPr>
    </w:p>
    <w:p w:rsidR="00DD6E75" w:rsidRPr="00E400FD" w:rsidRDefault="00E400FD" w:rsidP="00E400FD">
      <w:pPr>
        <w:jc w:val="center"/>
        <w:rPr>
          <w:rFonts w:ascii="Arial" w:hAnsi="Arial" w:cs="Arial"/>
          <w:u w:val="single"/>
        </w:rPr>
      </w:pPr>
      <w:r w:rsidRPr="00E400FD">
        <w:rPr>
          <w:rFonts w:ascii="Arial" w:hAnsi="Arial" w:cs="Arial"/>
          <w:u w:val="single"/>
        </w:rPr>
        <w:t>Notes sur le travail de découverte de ces nombres :</w:t>
      </w:r>
    </w:p>
    <w:p w:rsidR="00E400FD" w:rsidRDefault="00E400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facilité des calculs avec les nombres décimaux a permis la création du système </w:t>
      </w:r>
      <w:proofErr w:type="gramStart"/>
      <w:r>
        <w:rPr>
          <w:rFonts w:ascii="Arial" w:hAnsi="Arial" w:cs="Arial"/>
        </w:rPr>
        <w:t>métrique ,</w:t>
      </w:r>
      <w:proofErr w:type="gramEnd"/>
      <w:r>
        <w:rPr>
          <w:rFonts w:ascii="Arial" w:hAnsi="Arial" w:cs="Arial"/>
        </w:rPr>
        <w:t xml:space="preserve"> devenu décimal après la Révolution .</w:t>
      </w:r>
    </w:p>
    <w:p w:rsidR="00E400FD" w:rsidRDefault="00E400FD">
      <w:pPr>
        <w:rPr>
          <w:rFonts w:ascii="Arial" w:hAnsi="Arial" w:cs="Arial"/>
        </w:rPr>
      </w:pPr>
      <w:r>
        <w:rPr>
          <w:rFonts w:ascii="Arial" w:hAnsi="Arial" w:cs="Arial"/>
        </w:rPr>
        <w:t>Une façon habile d’introduire les nombres décimaux est de s’appuyer sur le quotidien des élèves. Les mesures de longueur et la monnaie sont basiques pour y travailler dessus.</w:t>
      </w:r>
    </w:p>
    <w:p w:rsidR="00E400FD" w:rsidRPr="001A060B" w:rsidRDefault="00E400FD" w:rsidP="001A060B">
      <w:pPr>
        <w:jc w:val="center"/>
        <w:rPr>
          <w:rFonts w:ascii="Arial" w:hAnsi="Arial" w:cs="Arial"/>
          <w:u w:val="single"/>
        </w:rPr>
      </w:pPr>
      <w:r w:rsidRPr="001A060B">
        <w:rPr>
          <w:rFonts w:ascii="Arial" w:hAnsi="Arial" w:cs="Arial"/>
          <w:u w:val="single"/>
        </w:rPr>
        <w:t>CORRECTION :</w:t>
      </w:r>
    </w:p>
    <w:p w:rsidR="00E400FD" w:rsidRPr="001A060B" w:rsidRDefault="00E400FD" w:rsidP="00E400FD">
      <w:pPr>
        <w:pStyle w:val="Paragraphedeliste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A060B">
        <w:rPr>
          <w:rFonts w:ascii="Arial" w:hAnsi="Arial" w:cs="Arial"/>
          <w:b/>
          <w:u w:val="single"/>
        </w:rPr>
        <w:t>Exercice 1 :</w:t>
      </w:r>
    </w:p>
    <w:p w:rsidR="00E400FD" w:rsidRDefault="00E400FD" w:rsidP="00E400F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Daurade ; tartare ; steak haché ; saumon</w:t>
      </w:r>
    </w:p>
    <w:p w:rsidR="00E400FD" w:rsidRDefault="00E400FD" w:rsidP="00E400F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9 euros 50</w:t>
      </w:r>
    </w:p>
    <w:p w:rsidR="00E400FD" w:rsidRDefault="00E400FD" w:rsidP="00E400F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11 euros 80</w:t>
      </w:r>
    </w:p>
    <w:p w:rsidR="00E400FD" w:rsidRPr="001A060B" w:rsidRDefault="00E400FD" w:rsidP="00E400FD">
      <w:pPr>
        <w:pStyle w:val="Paragraphedeliste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A060B">
        <w:rPr>
          <w:rFonts w:ascii="Arial" w:hAnsi="Arial" w:cs="Arial"/>
          <w:b/>
          <w:u w:val="single"/>
        </w:rPr>
        <w:t>Exercice 2 :</w:t>
      </w:r>
    </w:p>
    <w:p w:rsidR="00E400FD" w:rsidRDefault="00E400FD" w:rsidP="00E400FD">
      <w:pPr>
        <w:rPr>
          <w:rFonts w:ascii="Arial" w:hAnsi="Arial" w:cs="Arial"/>
        </w:rPr>
      </w:pPr>
      <w:r>
        <w:rPr>
          <w:rFonts w:ascii="Arial" w:hAnsi="Arial" w:cs="Arial"/>
        </w:rPr>
        <w:t>C’est Jeanne.</w:t>
      </w:r>
    </w:p>
    <w:p w:rsidR="00E400FD" w:rsidRPr="001A060B" w:rsidRDefault="00E400FD" w:rsidP="00E400FD">
      <w:pPr>
        <w:pStyle w:val="Paragraphedeliste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A060B">
        <w:rPr>
          <w:rFonts w:ascii="Arial" w:hAnsi="Arial" w:cs="Arial"/>
          <w:b/>
          <w:u w:val="single"/>
        </w:rPr>
        <w:t>Exercice 3 :</w:t>
      </w:r>
    </w:p>
    <w:p w:rsidR="00E400FD" w:rsidRDefault="00E400FD" w:rsidP="00E400FD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 dizaines et 3 unités et 4 dixièmes</w:t>
      </w:r>
    </w:p>
    <w:p w:rsidR="00E400FD" w:rsidRDefault="00E400FD" w:rsidP="00E400FD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5 centaines et 8 unités et 6 dixièmes</w:t>
      </w:r>
    </w:p>
    <w:p w:rsidR="00E400FD" w:rsidRDefault="00E400FD" w:rsidP="00E400FD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7 dizaines et 6 dixièmes.</w:t>
      </w:r>
    </w:p>
    <w:p w:rsidR="00E400FD" w:rsidRPr="00E400FD" w:rsidRDefault="00E400FD" w:rsidP="00E400FD">
      <w:pPr>
        <w:rPr>
          <w:rFonts w:ascii="Arial" w:hAnsi="Arial" w:cs="Arial"/>
        </w:rPr>
      </w:pPr>
    </w:p>
    <w:p w:rsidR="00E400FD" w:rsidRPr="001A060B" w:rsidRDefault="00E400FD" w:rsidP="00E400FD">
      <w:pPr>
        <w:pStyle w:val="Paragraphedeliste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A060B">
        <w:rPr>
          <w:rFonts w:ascii="Arial" w:hAnsi="Arial" w:cs="Arial"/>
          <w:b/>
          <w:u w:val="single"/>
        </w:rPr>
        <w:t>Exercice 4 :</w:t>
      </w:r>
    </w:p>
    <w:p w:rsidR="00E400FD" w:rsidRDefault="00E400FD" w:rsidP="00E400FD">
      <w:pPr>
        <w:rPr>
          <w:rFonts w:ascii="Arial" w:hAnsi="Arial" w:cs="Arial"/>
        </w:rPr>
      </w:pPr>
      <w:r>
        <w:rPr>
          <w:rFonts w:ascii="Arial" w:hAnsi="Arial" w:cs="Arial"/>
        </w:rPr>
        <w:t>25 dixièmes c’est 20 dixièmes et 5 dixièmes donc 2 + 5 dixièmes</w:t>
      </w:r>
    </w:p>
    <w:p w:rsidR="00E400FD" w:rsidRDefault="00E400FD" w:rsidP="00E400F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On place 5 tirets après le 2.</w:t>
      </w:r>
    </w:p>
    <w:p w:rsidR="00E400FD" w:rsidRPr="001A060B" w:rsidRDefault="00E400FD" w:rsidP="00E400FD">
      <w:pPr>
        <w:pStyle w:val="Paragraphedeliste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A060B">
        <w:rPr>
          <w:rFonts w:ascii="Arial" w:hAnsi="Arial" w:cs="Arial"/>
          <w:b/>
          <w:u w:val="single"/>
        </w:rPr>
        <w:t>Exercice 5 :</w:t>
      </w:r>
    </w:p>
    <w:p w:rsidR="00E400FD" w:rsidRDefault="00E400FD" w:rsidP="00E400FD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7 dixièmes</w:t>
      </w:r>
    </w:p>
    <w:p w:rsidR="00E400FD" w:rsidRDefault="00E400FD" w:rsidP="00E400FD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13 dixièmes</w:t>
      </w:r>
    </w:p>
    <w:p w:rsidR="00E400FD" w:rsidRDefault="00E400FD" w:rsidP="00E400FD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21 dixièmes </w:t>
      </w:r>
    </w:p>
    <w:p w:rsidR="00E400FD" w:rsidRDefault="00E400FD" w:rsidP="00E400FD">
      <w:pPr>
        <w:pStyle w:val="Paragraphedeliste"/>
        <w:rPr>
          <w:rFonts w:ascii="Arial" w:hAnsi="Arial" w:cs="Arial"/>
        </w:rPr>
      </w:pPr>
    </w:p>
    <w:p w:rsidR="00E400FD" w:rsidRPr="001A060B" w:rsidRDefault="00E400FD" w:rsidP="00E400FD">
      <w:pPr>
        <w:pStyle w:val="Paragraphedeliste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A060B">
        <w:rPr>
          <w:rFonts w:ascii="Arial" w:hAnsi="Arial" w:cs="Arial"/>
          <w:b/>
          <w:u w:val="single"/>
        </w:rPr>
        <w:t>Exercice 6 :</w:t>
      </w:r>
    </w:p>
    <w:p w:rsidR="00E400FD" w:rsidRDefault="00E400FD" w:rsidP="00E400FD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Lait : 3 quarts de litre c’est pareil que 75 centièmes </w:t>
      </w:r>
      <w:proofErr w:type="gramStart"/>
      <w:r>
        <w:rPr>
          <w:rFonts w:ascii="Arial" w:hAnsi="Arial" w:cs="Arial"/>
        </w:rPr>
        <w:t>( 75</w:t>
      </w:r>
      <w:proofErr w:type="gramEnd"/>
      <w:r>
        <w:rPr>
          <w:rFonts w:ascii="Arial" w:hAnsi="Arial" w:cs="Arial"/>
        </w:rPr>
        <w:t xml:space="preserve"> c’est 3x 25 et 100 c’est 4x25 donc en simplifiant par 25 tu obtiens bien 3 quarts)</w:t>
      </w:r>
    </w:p>
    <w:p w:rsidR="00E400FD" w:rsidRDefault="001A060B" w:rsidP="00E400FD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Essence : un </w:t>
      </w:r>
      <w:proofErr w:type="gramStart"/>
      <w:r>
        <w:rPr>
          <w:rFonts w:ascii="Arial" w:hAnsi="Arial" w:cs="Arial"/>
        </w:rPr>
        <w:t>demi litre</w:t>
      </w:r>
      <w:proofErr w:type="gramEnd"/>
      <w:r>
        <w:rPr>
          <w:rFonts w:ascii="Arial" w:hAnsi="Arial" w:cs="Arial"/>
        </w:rPr>
        <w:t xml:space="preserve"> c’est pareil que 5 dixièmes </w:t>
      </w:r>
    </w:p>
    <w:p w:rsidR="001A060B" w:rsidRPr="00E400FD" w:rsidRDefault="001A060B" w:rsidP="00E400FD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Jus d’orange : un quart de litre c’est pareil que 25 centièmes </w:t>
      </w:r>
    </w:p>
    <w:sectPr w:rsidR="001A060B" w:rsidRPr="00E4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C320C"/>
    <w:multiLevelType w:val="hybridMultilevel"/>
    <w:tmpl w:val="6CAEBB6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3F70"/>
    <w:multiLevelType w:val="hybridMultilevel"/>
    <w:tmpl w:val="FC4225C8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5214C2"/>
    <w:multiLevelType w:val="hybridMultilevel"/>
    <w:tmpl w:val="8910AA54"/>
    <w:lvl w:ilvl="0" w:tplc="BCD0F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17BEE"/>
    <w:multiLevelType w:val="hybridMultilevel"/>
    <w:tmpl w:val="70BC54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8081B"/>
    <w:multiLevelType w:val="hybridMultilevel"/>
    <w:tmpl w:val="24927CB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F2593"/>
    <w:multiLevelType w:val="hybridMultilevel"/>
    <w:tmpl w:val="16A2C6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75"/>
    <w:rsid w:val="001A060B"/>
    <w:rsid w:val="00760A82"/>
    <w:rsid w:val="00BD0CBF"/>
    <w:rsid w:val="00DD6E75"/>
    <w:rsid w:val="00E4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8F72-8F8D-4A9D-819E-B5D4A725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6E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1</cp:revision>
  <cp:lastPrinted>2020-04-20T09:17:00Z</cp:lastPrinted>
  <dcterms:created xsi:type="dcterms:W3CDTF">2020-04-20T08:53:00Z</dcterms:created>
  <dcterms:modified xsi:type="dcterms:W3CDTF">2020-04-20T09:18:00Z</dcterms:modified>
</cp:coreProperties>
</file>