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52" w:rsidRPr="00DD355B" w:rsidRDefault="00E12652" w:rsidP="00E12652">
      <w:pPr>
        <w:rPr>
          <w:sz w:val="26"/>
          <w:szCs w:val="26"/>
        </w:rPr>
      </w:pPr>
      <w:bookmarkStart w:id="0" w:name="_GoBack"/>
      <w:bookmarkEnd w:id="0"/>
      <w:r w:rsidRPr="00DD355B">
        <w:rPr>
          <w:sz w:val="26"/>
          <w:szCs w:val="26"/>
        </w:rPr>
        <w:t>C E 2 : Français : grammaire</w:t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>
        <w:rPr>
          <w:sz w:val="26"/>
          <w:szCs w:val="26"/>
        </w:rPr>
        <w:t xml:space="preserve">Gram L9 p 1 / </w:t>
      </w:r>
      <w:r w:rsidR="009D69C0">
        <w:rPr>
          <w:sz w:val="26"/>
          <w:szCs w:val="26"/>
        </w:rPr>
        <w:t>4</w:t>
      </w:r>
    </w:p>
    <w:p w:rsidR="00E12652" w:rsidRPr="00DD355B" w:rsidRDefault="00E12652" w:rsidP="00E12652">
      <w:pPr>
        <w:pStyle w:val="Titre2"/>
        <w:pBdr>
          <w:bottom w:val="single" w:sz="4" w:space="3" w:color="auto"/>
        </w:pBdr>
        <w:rPr>
          <w:spacing w:val="0"/>
        </w:rPr>
      </w:pPr>
      <w:r>
        <w:rPr>
          <w:spacing w:val="0"/>
        </w:rPr>
        <w:t xml:space="preserve">L9 </w:t>
      </w:r>
      <w:r w:rsidRPr="00E12652">
        <w:rPr>
          <w:spacing w:val="0"/>
        </w:rPr>
        <w:t>Les pronoms personnels sujets</w:t>
      </w:r>
      <w:r>
        <w:rPr>
          <w:spacing w:val="0"/>
        </w:rPr>
        <w:t xml:space="preserve"> </w:t>
      </w:r>
    </w:p>
    <w:p w:rsidR="00E12652" w:rsidRPr="00DD355B" w:rsidRDefault="00E12652" w:rsidP="00E12652">
      <w:pPr>
        <w:widowControl w:val="0"/>
        <w:autoSpaceDE w:val="0"/>
        <w:autoSpaceDN w:val="0"/>
        <w:jc w:val="center"/>
        <w:rPr>
          <w:bCs/>
          <w:sz w:val="16"/>
          <w:szCs w:val="16"/>
        </w:rPr>
      </w:pPr>
    </w:p>
    <w:p w:rsidR="00E12652" w:rsidRPr="00E12652" w:rsidRDefault="00E12652" w:rsidP="00E12652">
      <w:pPr>
        <w:rPr>
          <w:rFonts w:ascii="Arial" w:hAnsi="Arial" w:cs="Arial"/>
          <w:i/>
          <w:sz w:val="28"/>
          <w:szCs w:val="28"/>
        </w:rPr>
      </w:pPr>
      <w:r w:rsidRPr="00E12652">
        <w:rPr>
          <w:rFonts w:ascii="Arial" w:hAnsi="Arial" w:cs="Arial"/>
          <w:i/>
          <w:sz w:val="28"/>
          <w:szCs w:val="28"/>
        </w:rPr>
        <w:t>Cherchons</w:t>
      </w:r>
    </w:p>
    <w:p w:rsidR="00E12652" w:rsidRDefault="00E12652" w:rsidP="00E12652">
      <w:pPr>
        <w:rPr>
          <w:rFonts w:ascii="Arial" w:hAnsi="Arial" w:cs="Arial"/>
          <w:sz w:val="28"/>
          <w:szCs w:val="28"/>
        </w:rPr>
      </w:pPr>
    </w:p>
    <w:p w:rsidR="00BC4CDC" w:rsidRDefault="00E12652" w:rsidP="00E126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90022" wp14:editId="00B6D7BF">
            <wp:simplePos x="0" y="0"/>
            <wp:positionH relativeFrom="column">
              <wp:posOffset>4026340</wp:posOffset>
            </wp:positionH>
            <wp:positionV relativeFrom="paragraph">
              <wp:posOffset>12406</wp:posOffset>
            </wp:positionV>
            <wp:extent cx="2829560" cy="2550160"/>
            <wp:effectExtent l="0" t="0" r="8890" b="2540"/>
            <wp:wrapThrough wrapText="bothSides">
              <wp:wrapPolygon edited="0">
                <wp:start x="0" y="0"/>
                <wp:lineTo x="0" y="21460"/>
                <wp:lineTo x="21522" y="21460"/>
                <wp:lineTo x="2152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652">
        <w:rPr>
          <w:rFonts w:ascii="Arial" w:hAnsi="Arial" w:cs="Arial"/>
          <w:sz w:val="28"/>
          <w:szCs w:val="28"/>
        </w:rPr>
        <w:t xml:space="preserve">Par le trou de la serrure, je ne vois rien, sauf un coin de la toile cirée jaune et l’égouttoir à couverts. </w:t>
      </w:r>
      <w:r w:rsidRPr="00E12652">
        <w:rPr>
          <w:rFonts w:ascii="Arial" w:hAnsi="Arial" w:cs="Arial"/>
          <w:b/>
          <w:sz w:val="28"/>
          <w:szCs w:val="28"/>
        </w:rPr>
        <w:t>Papa et maman</w:t>
      </w:r>
      <w:r w:rsidRPr="00E12652">
        <w:rPr>
          <w:rFonts w:ascii="Arial" w:hAnsi="Arial" w:cs="Arial"/>
          <w:sz w:val="28"/>
          <w:szCs w:val="28"/>
        </w:rPr>
        <w:t xml:space="preserve"> doivent être assis à l’autre bout de la table. Je colle mon oreille à la porte… Rien.</w:t>
      </w:r>
      <w:r>
        <w:rPr>
          <w:rFonts w:ascii="Arial" w:hAnsi="Arial" w:cs="Arial"/>
          <w:sz w:val="28"/>
          <w:szCs w:val="28"/>
        </w:rPr>
        <w:t xml:space="preserve"> </w:t>
      </w:r>
      <w:r w:rsidRPr="00E12652">
        <w:rPr>
          <w:rFonts w:ascii="Arial" w:hAnsi="Arial" w:cs="Arial"/>
          <w:sz w:val="28"/>
          <w:szCs w:val="28"/>
        </w:rPr>
        <w:t xml:space="preserve">Je voudrais les appeler. « Papa ! Maman ! » Tout ce silence me fait peur. Est-ce que des parents peuvent disparaître comme ça, volatilisés par magie entre les murs d’une cuisine fermée ? Je vais jeter un coup d’œil dans le salon, </w:t>
      </w:r>
      <w:r w:rsidRPr="00E12652">
        <w:rPr>
          <w:rFonts w:ascii="Arial" w:hAnsi="Arial" w:cs="Arial"/>
          <w:b/>
          <w:sz w:val="28"/>
          <w:szCs w:val="28"/>
        </w:rPr>
        <w:t>le tapis</w:t>
      </w:r>
      <w:r w:rsidRPr="00E12652">
        <w:rPr>
          <w:rFonts w:ascii="Arial" w:hAnsi="Arial" w:cs="Arial"/>
          <w:sz w:val="28"/>
          <w:szCs w:val="28"/>
        </w:rPr>
        <w:t xml:space="preserve"> n’a pas bougé, ils n’ont pas pu s’envoler par la fenêtre !</w:t>
      </w:r>
    </w:p>
    <w:p w:rsidR="00E12652" w:rsidRDefault="00E12652" w:rsidP="00E12652">
      <w:pPr>
        <w:spacing w:line="360" w:lineRule="auto"/>
        <w:rPr>
          <w:rFonts w:ascii="Arial" w:hAnsi="Arial" w:cs="Arial"/>
          <w:sz w:val="28"/>
          <w:szCs w:val="28"/>
        </w:rPr>
      </w:pPr>
    </w:p>
    <w:p w:rsidR="00E12652" w:rsidRDefault="00E12652" w:rsidP="00E126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E12652">
        <w:rPr>
          <w:rFonts w:ascii="Arial" w:hAnsi="Arial" w:cs="Arial"/>
          <w:sz w:val="28"/>
          <w:szCs w:val="28"/>
        </w:rPr>
        <w:t>Par quels « petits mots » pourriez-vous remplacer les mots en vert ?</w:t>
      </w:r>
    </w:p>
    <w:p w:rsidR="00E12652" w:rsidRDefault="00E12652" w:rsidP="00E126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E12652">
        <w:rPr>
          <w:rFonts w:ascii="Arial" w:hAnsi="Arial" w:cs="Arial"/>
          <w:sz w:val="28"/>
          <w:szCs w:val="28"/>
        </w:rPr>
        <w:t>Relevez dans le texte d’autres « petits mots » de même classe grammaticale.</w:t>
      </w:r>
    </w:p>
    <w:p w:rsidR="00E12652" w:rsidRPr="00DD355B" w:rsidRDefault="00E12652" w:rsidP="00E12652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E12652" w:rsidRPr="00DD355B" w:rsidRDefault="00E12652" w:rsidP="00E12652">
      <w:pPr>
        <w:tabs>
          <w:tab w:val="left" w:pos="3564"/>
        </w:tabs>
        <w:rPr>
          <w:sz w:val="16"/>
        </w:rPr>
      </w:pPr>
    </w:p>
    <w:p w:rsidR="00E12652" w:rsidRPr="00DD355B" w:rsidRDefault="00E12652" w:rsidP="00E12652">
      <w:pPr>
        <w:pBdr>
          <w:top w:val="single" w:sz="4" w:space="1" w:color="auto"/>
        </w:pBdr>
        <w:tabs>
          <w:tab w:val="left" w:pos="3564"/>
        </w:tabs>
        <w:jc w:val="center"/>
        <w:rPr>
          <w:b/>
          <w:sz w:val="16"/>
        </w:rPr>
      </w:pPr>
    </w:p>
    <w:p w:rsidR="00E12652" w:rsidRPr="001E7E04" w:rsidRDefault="00E12652" w:rsidP="00E12652">
      <w:pPr>
        <w:pBdr>
          <w:top w:val="single" w:sz="4" w:space="1" w:color="auto"/>
        </w:pBdr>
        <w:tabs>
          <w:tab w:val="left" w:pos="3564"/>
        </w:tabs>
        <w:jc w:val="center"/>
        <w:rPr>
          <w:rFonts w:ascii="Arial" w:hAnsi="Arial" w:cs="Arial"/>
          <w:b/>
          <w:sz w:val="28"/>
          <w:szCs w:val="28"/>
        </w:rPr>
      </w:pPr>
      <w:r w:rsidRPr="001E7E04">
        <w:rPr>
          <w:rFonts w:ascii="Arial" w:hAnsi="Arial" w:cs="Arial"/>
          <w:b/>
          <w:sz w:val="28"/>
          <w:szCs w:val="28"/>
        </w:rPr>
        <w:t xml:space="preserve">Leçon </w:t>
      </w:r>
      <w:r>
        <w:rPr>
          <w:rFonts w:ascii="Arial" w:hAnsi="Arial" w:cs="Arial"/>
          <w:b/>
          <w:sz w:val="28"/>
          <w:szCs w:val="28"/>
        </w:rPr>
        <w:t>9</w:t>
      </w:r>
    </w:p>
    <w:p w:rsidR="00E12652" w:rsidRDefault="00E12652" w:rsidP="00E12652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6B51ED" w:rsidRDefault="006B51ED" w:rsidP="00E12652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6"/>
      </w:r>
      <w:r>
        <w:rPr>
          <w:rFonts w:ascii="Arial" w:hAnsi="Arial" w:cs="Arial"/>
          <w:sz w:val="28"/>
          <w:szCs w:val="28"/>
        </w:rPr>
        <w:t xml:space="preserve"> </w:t>
      </w:r>
      <w:r w:rsidRPr="006B51ED">
        <w:rPr>
          <w:rFonts w:ascii="Arial" w:hAnsi="Arial" w:cs="Arial"/>
          <w:b/>
          <w:color w:val="FF0000"/>
          <w:sz w:val="28"/>
          <w:szCs w:val="28"/>
        </w:rPr>
        <w:t>Le pronom personnel remplace un groupe nominal</w:t>
      </w:r>
      <w:r w:rsidRPr="006B51ED">
        <w:rPr>
          <w:rFonts w:ascii="Arial" w:hAnsi="Arial" w:cs="Arial"/>
          <w:sz w:val="28"/>
          <w:szCs w:val="28"/>
        </w:rPr>
        <w:t>.</w:t>
      </w:r>
    </w:p>
    <w:p w:rsidR="006B51ED" w:rsidRDefault="006B51ED" w:rsidP="006B51ED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 : </w:t>
      </w:r>
      <w:r w:rsidRPr="006B51ED">
        <w:rPr>
          <w:rFonts w:ascii="Arial" w:hAnsi="Arial" w:cs="Arial"/>
          <w:b/>
          <w:color w:val="0070C0"/>
          <w:sz w:val="28"/>
          <w:szCs w:val="28"/>
        </w:rPr>
        <w:t>Papa et maman</w:t>
      </w:r>
      <w:r w:rsidRPr="006B51ED">
        <w:rPr>
          <w:rFonts w:ascii="Arial" w:hAnsi="Arial" w:cs="Arial"/>
          <w:color w:val="0070C0"/>
          <w:sz w:val="28"/>
          <w:szCs w:val="28"/>
        </w:rPr>
        <w:t xml:space="preserve"> </w:t>
      </w:r>
      <w:r w:rsidRPr="006B51ED">
        <w:rPr>
          <w:rFonts w:ascii="Arial" w:hAnsi="Arial" w:cs="Arial"/>
          <w:sz w:val="28"/>
          <w:szCs w:val="28"/>
        </w:rPr>
        <w:t xml:space="preserve">sont assis. </w:t>
      </w:r>
      <w:r w:rsidRPr="006B51ED">
        <w:rPr>
          <w:rFonts w:ascii="Segoe UI Symbol" w:hAnsi="Segoe UI Symbol" w:cs="Segoe UI Symbol"/>
          <w:sz w:val="28"/>
          <w:szCs w:val="28"/>
        </w:rPr>
        <w:t>➞</w:t>
      </w:r>
      <w:r w:rsidRPr="006B51ED">
        <w:rPr>
          <w:rFonts w:ascii="Arial" w:hAnsi="Arial" w:cs="Arial"/>
          <w:sz w:val="28"/>
          <w:szCs w:val="28"/>
        </w:rPr>
        <w:t xml:space="preserve"> </w:t>
      </w:r>
      <w:r w:rsidRPr="006B51ED">
        <w:rPr>
          <w:rFonts w:ascii="Arial" w:hAnsi="Arial" w:cs="Arial"/>
          <w:b/>
          <w:color w:val="0070C0"/>
          <w:sz w:val="28"/>
          <w:szCs w:val="28"/>
        </w:rPr>
        <w:t>Ils</w:t>
      </w:r>
      <w:r w:rsidRPr="006B51ED">
        <w:rPr>
          <w:rFonts w:ascii="Arial" w:hAnsi="Arial" w:cs="Arial"/>
          <w:sz w:val="28"/>
          <w:szCs w:val="28"/>
        </w:rPr>
        <w:t xml:space="preserve"> sont assis. Sont-</w:t>
      </w:r>
      <w:r w:rsidRPr="006B51ED">
        <w:rPr>
          <w:rFonts w:ascii="Arial" w:hAnsi="Arial" w:cs="Arial"/>
          <w:b/>
          <w:color w:val="0070C0"/>
          <w:sz w:val="28"/>
          <w:szCs w:val="28"/>
        </w:rPr>
        <w:t>ils</w:t>
      </w:r>
      <w:r w:rsidRPr="006B51ED">
        <w:rPr>
          <w:rFonts w:ascii="Arial" w:hAnsi="Arial" w:cs="Arial"/>
          <w:sz w:val="28"/>
          <w:szCs w:val="28"/>
        </w:rPr>
        <w:t xml:space="preserve"> assis ? </w:t>
      </w:r>
    </w:p>
    <w:p w:rsidR="006B51ED" w:rsidRDefault="006B51ED" w:rsidP="006B51ED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</w:p>
    <w:p w:rsidR="006B51ED" w:rsidRDefault="006B51ED" w:rsidP="00E12652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6"/>
      </w:r>
      <w:r>
        <w:rPr>
          <w:rFonts w:ascii="Arial" w:hAnsi="Arial" w:cs="Arial"/>
          <w:sz w:val="28"/>
          <w:szCs w:val="28"/>
        </w:rPr>
        <w:t xml:space="preserve"> </w:t>
      </w:r>
      <w:r w:rsidRPr="006B51ED">
        <w:rPr>
          <w:rFonts w:ascii="Arial" w:hAnsi="Arial" w:cs="Arial"/>
          <w:sz w:val="28"/>
          <w:szCs w:val="28"/>
        </w:rPr>
        <w:t xml:space="preserve"> Ils ont </w:t>
      </w:r>
      <w:r w:rsidRPr="006B51ED">
        <w:rPr>
          <w:rFonts w:ascii="Arial" w:hAnsi="Arial" w:cs="Arial"/>
          <w:b/>
          <w:color w:val="FF0000"/>
          <w:sz w:val="28"/>
          <w:szCs w:val="28"/>
        </w:rPr>
        <w:t>le même genre</w:t>
      </w:r>
      <w:r w:rsidRPr="006B51ED">
        <w:rPr>
          <w:rFonts w:ascii="Arial" w:hAnsi="Arial" w:cs="Arial"/>
          <w:color w:val="FF0000"/>
          <w:sz w:val="28"/>
          <w:szCs w:val="28"/>
        </w:rPr>
        <w:t xml:space="preserve"> </w:t>
      </w:r>
      <w:r w:rsidRPr="006B51ED">
        <w:rPr>
          <w:rFonts w:ascii="Arial" w:hAnsi="Arial" w:cs="Arial"/>
          <w:sz w:val="28"/>
          <w:szCs w:val="28"/>
        </w:rPr>
        <w:t xml:space="preserve">et le </w:t>
      </w:r>
      <w:r w:rsidRPr="006B51ED">
        <w:rPr>
          <w:rFonts w:ascii="Arial" w:hAnsi="Arial" w:cs="Arial"/>
          <w:b/>
          <w:color w:val="FF0000"/>
          <w:sz w:val="28"/>
          <w:szCs w:val="28"/>
        </w:rPr>
        <w:t>même nombre</w:t>
      </w:r>
      <w:r w:rsidRPr="006B51ED">
        <w:rPr>
          <w:rFonts w:ascii="Arial" w:hAnsi="Arial" w:cs="Arial"/>
          <w:color w:val="FF0000"/>
          <w:sz w:val="28"/>
          <w:szCs w:val="28"/>
        </w:rPr>
        <w:t xml:space="preserve"> </w:t>
      </w:r>
      <w:r w:rsidRPr="006B51ED">
        <w:rPr>
          <w:rFonts w:ascii="Arial" w:hAnsi="Arial" w:cs="Arial"/>
          <w:sz w:val="28"/>
          <w:szCs w:val="28"/>
        </w:rPr>
        <w:t>que les noms qu’ils remplacent.</w:t>
      </w:r>
    </w:p>
    <w:p w:rsidR="006B51ED" w:rsidRDefault="006B51ED" w:rsidP="00E12652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 : </w:t>
      </w:r>
      <w:r w:rsidRPr="006B51ED">
        <w:rPr>
          <w:rFonts w:ascii="Arial" w:hAnsi="Arial" w:cs="Arial"/>
          <w:b/>
          <w:color w:val="0070C0"/>
          <w:sz w:val="28"/>
          <w:szCs w:val="28"/>
        </w:rPr>
        <w:t>Le chien</w:t>
      </w:r>
      <w:r w:rsidRPr="006B51ED">
        <w:rPr>
          <w:rFonts w:ascii="Arial" w:hAnsi="Arial" w:cs="Arial"/>
          <w:sz w:val="28"/>
          <w:szCs w:val="28"/>
        </w:rPr>
        <w:t xml:space="preserve"> aboie. </w:t>
      </w:r>
      <w:r w:rsidR="00CA639E">
        <w:rPr>
          <w:rFonts w:ascii="Arial" w:hAnsi="Arial" w:cs="Arial"/>
          <w:sz w:val="28"/>
          <w:szCs w:val="28"/>
        </w:rPr>
        <w:t xml:space="preserve"> </w:t>
      </w:r>
      <w:r w:rsidR="00CA639E">
        <w:rPr>
          <w:rFonts w:ascii="Arial" w:hAnsi="Arial" w:cs="Arial"/>
          <w:sz w:val="28"/>
          <w:szCs w:val="28"/>
        </w:rPr>
        <w:tab/>
      </w:r>
      <w:r w:rsidRPr="006B51ED">
        <w:rPr>
          <w:rFonts w:ascii="Segoe UI Symbol" w:hAnsi="Segoe UI Symbol" w:cs="Segoe UI Symbol"/>
          <w:sz w:val="28"/>
          <w:szCs w:val="28"/>
        </w:rPr>
        <w:t>➞</w:t>
      </w:r>
      <w:r w:rsidR="00CA639E">
        <w:rPr>
          <w:rFonts w:ascii="Segoe UI Symbol" w:hAnsi="Segoe UI Symbol" w:cs="Segoe UI Symbol"/>
          <w:sz w:val="28"/>
          <w:szCs w:val="28"/>
        </w:rPr>
        <w:tab/>
      </w:r>
      <w:r w:rsidRPr="006B51ED">
        <w:rPr>
          <w:rFonts w:ascii="Arial" w:hAnsi="Arial" w:cs="Arial"/>
          <w:sz w:val="28"/>
          <w:szCs w:val="28"/>
        </w:rPr>
        <w:t xml:space="preserve"> </w:t>
      </w:r>
      <w:r w:rsidRPr="006B51ED">
        <w:rPr>
          <w:rFonts w:ascii="Arial" w:hAnsi="Arial" w:cs="Arial"/>
          <w:b/>
          <w:color w:val="0070C0"/>
          <w:sz w:val="28"/>
          <w:szCs w:val="28"/>
        </w:rPr>
        <w:t>Il</w:t>
      </w:r>
      <w:r w:rsidRPr="006B51ED">
        <w:rPr>
          <w:rFonts w:ascii="Arial" w:hAnsi="Arial" w:cs="Arial"/>
          <w:sz w:val="28"/>
          <w:szCs w:val="28"/>
        </w:rPr>
        <w:t xml:space="preserve"> aboie.</w:t>
      </w:r>
    </w:p>
    <w:p w:rsidR="006B51ED" w:rsidRPr="00CA639E" w:rsidRDefault="00CA639E" w:rsidP="00CA639E">
      <w:pPr>
        <w:widowControl w:val="0"/>
        <w:autoSpaceDE w:val="0"/>
        <w:autoSpaceDN w:val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B51ED" w:rsidRPr="00CA639E">
        <w:rPr>
          <w:rFonts w:ascii="Arial" w:hAnsi="Arial" w:cs="Arial"/>
        </w:rPr>
        <w:t xml:space="preserve"> </w:t>
      </w:r>
      <w:proofErr w:type="gramStart"/>
      <w:r w:rsidR="006B51ED" w:rsidRPr="00CA639E">
        <w:rPr>
          <w:rFonts w:ascii="Arial" w:hAnsi="Arial" w:cs="Arial"/>
        </w:rPr>
        <w:t>masc</w:t>
      </w:r>
      <w:proofErr w:type="gramEnd"/>
      <w:r w:rsidR="006B51ED" w:rsidRPr="00CA639E">
        <w:rPr>
          <w:rFonts w:ascii="Arial" w:hAnsi="Arial" w:cs="Arial"/>
        </w:rPr>
        <w:t xml:space="preserve">. </w:t>
      </w:r>
      <w:proofErr w:type="spellStart"/>
      <w:r w:rsidR="006B51ED" w:rsidRPr="00CA639E">
        <w:rPr>
          <w:rFonts w:ascii="Arial" w:hAnsi="Arial" w:cs="Arial"/>
        </w:rPr>
        <w:t>sing</w:t>
      </w:r>
      <w:proofErr w:type="spellEnd"/>
      <w:r w:rsidR="006B51ED" w:rsidRPr="00CA63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               </w:t>
      </w:r>
      <w:proofErr w:type="gramStart"/>
      <w:r w:rsidR="006B51ED" w:rsidRPr="00CA639E">
        <w:rPr>
          <w:rFonts w:ascii="Arial" w:hAnsi="Arial" w:cs="Arial"/>
        </w:rPr>
        <w:t>masc</w:t>
      </w:r>
      <w:proofErr w:type="gramEnd"/>
      <w:r w:rsidR="006B51ED" w:rsidRPr="00CA639E">
        <w:rPr>
          <w:rFonts w:ascii="Arial" w:hAnsi="Arial" w:cs="Arial"/>
        </w:rPr>
        <w:t xml:space="preserve">. </w:t>
      </w:r>
      <w:proofErr w:type="spellStart"/>
      <w:r w:rsidR="006B51ED" w:rsidRPr="00CA639E">
        <w:rPr>
          <w:rFonts w:ascii="Arial" w:hAnsi="Arial" w:cs="Arial"/>
        </w:rPr>
        <w:t>sing</w:t>
      </w:r>
      <w:proofErr w:type="spellEnd"/>
      <w:r w:rsidR="006B51ED" w:rsidRPr="00CA639E">
        <w:rPr>
          <w:rFonts w:ascii="Arial" w:hAnsi="Arial" w:cs="Arial"/>
        </w:rPr>
        <w:t>.</w:t>
      </w:r>
    </w:p>
    <w:p w:rsidR="006B51ED" w:rsidRDefault="006B51ED" w:rsidP="00E12652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A639E" w:rsidTr="004550DC">
        <w:tc>
          <w:tcPr>
            <w:tcW w:w="5103" w:type="dxa"/>
            <w:gridSpan w:val="3"/>
          </w:tcPr>
          <w:p w:rsidR="00CA639E" w:rsidRDefault="00CA639E" w:rsidP="00CA639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51ED">
              <w:rPr>
                <w:rFonts w:ascii="Arial" w:hAnsi="Arial" w:cs="Arial"/>
                <w:sz w:val="28"/>
                <w:szCs w:val="28"/>
              </w:rPr>
              <w:t>pronoms personnels</w:t>
            </w:r>
          </w:p>
        </w:tc>
      </w:tr>
      <w:tr w:rsidR="006B51ED" w:rsidTr="006B51ED">
        <w:tc>
          <w:tcPr>
            <w:tcW w:w="1701" w:type="dxa"/>
          </w:tcPr>
          <w:p w:rsidR="006B51ED" w:rsidRDefault="006B51ED" w:rsidP="006B51E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51ED">
              <w:rPr>
                <w:rFonts w:ascii="Arial" w:hAnsi="Arial" w:cs="Arial"/>
                <w:sz w:val="28"/>
                <w:szCs w:val="28"/>
              </w:rPr>
              <w:t>personne</w:t>
            </w:r>
          </w:p>
        </w:tc>
        <w:tc>
          <w:tcPr>
            <w:tcW w:w="1701" w:type="dxa"/>
          </w:tcPr>
          <w:p w:rsidR="006B51ED" w:rsidRDefault="006B51ED" w:rsidP="006B51E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51ED">
              <w:rPr>
                <w:rFonts w:ascii="Arial" w:hAnsi="Arial" w:cs="Arial"/>
                <w:sz w:val="28"/>
                <w:szCs w:val="28"/>
              </w:rPr>
              <w:t>singulier</w:t>
            </w:r>
          </w:p>
        </w:tc>
        <w:tc>
          <w:tcPr>
            <w:tcW w:w="1701" w:type="dxa"/>
          </w:tcPr>
          <w:p w:rsidR="006B51ED" w:rsidRDefault="006B51ED" w:rsidP="006B51E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51ED">
              <w:rPr>
                <w:rFonts w:ascii="Arial" w:hAnsi="Arial" w:cs="Arial"/>
                <w:sz w:val="28"/>
                <w:szCs w:val="28"/>
              </w:rPr>
              <w:t>pluriel</w:t>
            </w:r>
          </w:p>
        </w:tc>
      </w:tr>
      <w:tr w:rsidR="006B51ED" w:rsidTr="006B51ED">
        <w:tc>
          <w:tcPr>
            <w:tcW w:w="1701" w:type="dxa"/>
          </w:tcPr>
          <w:p w:rsidR="006B51ED" w:rsidRDefault="006B51ED" w:rsidP="006B51ED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6B51ED">
              <w:rPr>
                <w:rFonts w:ascii="Arial" w:hAnsi="Arial" w:cs="Arial"/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1701" w:type="dxa"/>
          </w:tcPr>
          <w:p w:rsidR="006B51ED" w:rsidRPr="00CA639E" w:rsidRDefault="006B51ED" w:rsidP="00E1265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639E">
              <w:rPr>
                <w:rFonts w:ascii="Arial" w:hAnsi="Arial" w:cs="Arial"/>
                <w:b/>
                <w:color w:val="FF0000"/>
                <w:sz w:val="28"/>
                <w:szCs w:val="28"/>
              </w:rPr>
              <w:t>je</w:t>
            </w:r>
          </w:p>
        </w:tc>
        <w:tc>
          <w:tcPr>
            <w:tcW w:w="1701" w:type="dxa"/>
          </w:tcPr>
          <w:p w:rsidR="006B51ED" w:rsidRPr="00CA639E" w:rsidRDefault="006B51ED" w:rsidP="00E1265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639E">
              <w:rPr>
                <w:rFonts w:ascii="Arial" w:hAnsi="Arial" w:cs="Arial"/>
                <w:b/>
                <w:color w:val="FF0000"/>
                <w:sz w:val="28"/>
                <w:szCs w:val="28"/>
              </w:rPr>
              <w:t>nous</w:t>
            </w:r>
          </w:p>
        </w:tc>
      </w:tr>
      <w:tr w:rsidR="006B51ED" w:rsidTr="006B51ED">
        <w:tc>
          <w:tcPr>
            <w:tcW w:w="1701" w:type="dxa"/>
          </w:tcPr>
          <w:p w:rsidR="006B51ED" w:rsidRDefault="006B51ED" w:rsidP="006B51ED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6B51ED">
              <w:rPr>
                <w:rFonts w:ascii="Arial" w:hAnsi="Arial" w:cs="Arial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701" w:type="dxa"/>
          </w:tcPr>
          <w:p w:rsidR="006B51ED" w:rsidRPr="00CA639E" w:rsidRDefault="006B51ED" w:rsidP="00E1265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639E">
              <w:rPr>
                <w:rFonts w:ascii="Arial" w:hAnsi="Arial" w:cs="Arial"/>
                <w:b/>
                <w:color w:val="FF0000"/>
                <w:sz w:val="28"/>
                <w:szCs w:val="28"/>
              </w:rPr>
              <w:t>tu</w:t>
            </w:r>
          </w:p>
        </w:tc>
        <w:tc>
          <w:tcPr>
            <w:tcW w:w="1701" w:type="dxa"/>
          </w:tcPr>
          <w:p w:rsidR="006B51ED" w:rsidRPr="00CA639E" w:rsidRDefault="006B51ED" w:rsidP="00E1265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639E">
              <w:rPr>
                <w:rFonts w:ascii="Arial" w:hAnsi="Arial" w:cs="Arial"/>
                <w:b/>
                <w:color w:val="FF0000"/>
                <w:sz w:val="28"/>
                <w:szCs w:val="28"/>
              </w:rPr>
              <w:t>vous</w:t>
            </w:r>
          </w:p>
        </w:tc>
      </w:tr>
      <w:tr w:rsidR="006B51ED" w:rsidTr="006B51ED">
        <w:tc>
          <w:tcPr>
            <w:tcW w:w="1701" w:type="dxa"/>
          </w:tcPr>
          <w:p w:rsidR="006B51ED" w:rsidRDefault="006B51ED" w:rsidP="006B51ED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6B51ED">
              <w:rPr>
                <w:rFonts w:ascii="Arial" w:hAnsi="Arial" w:cs="Arial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1701" w:type="dxa"/>
          </w:tcPr>
          <w:p w:rsidR="006B51ED" w:rsidRPr="00CA639E" w:rsidRDefault="006B51ED" w:rsidP="00E1265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639E">
              <w:rPr>
                <w:rFonts w:ascii="Arial" w:hAnsi="Arial" w:cs="Arial"/>
                <w:b/>
                <w:color w:val="FF0000"/>
                <w:sz w:val="28"/>
                <w:szCs w:val="28"/>
              </w:rPr>
              <w:t>Il, elle, on</w:t>
            </w:r>
          </w:p>
        </w:tc>
        <w:tc>
          <w:tcPr>
            <w:tcW w:w="1701" w:type="dxa"/>
          </w:tcPr>
          <w:p w:rsidR="006B51ED" w:rsidRPr="00CA639E" w:rsidRDefault="006B51ED" w:rsidP="00E1265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639E">
              <w:rPr>
                <w:rFonts w:ascii="Arial" w:hAnsi="Arial" w:cs="Arial"/>
                <w:b/>
                <w:color w:val="FF0000"/>
                <w:sz w:val="28"/>
                <w:szCs w:val="28"/>
              </w:rPr>
              <w:t>Ils, elles</w:t>
            </w:r>
          </w:p>
        </w:tc>
      </w:tr>
    </w:tbl>
    <w:p w:rsidR="00CA639E" w:rsidRDefault="00CA639E" w:rsidP="00E12652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</w:p>
    <w:p w:rsidR="006B51ED" w:rsidRDefault="00CA639E" w:rsidP="00E12652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REMARQUE : </w:t>
      </w:r>
      <w:r w:rsidR="006B51ED" w:rsidRPr="00CA639E">
        <w:rPr>
          <w:rFonts w:ascii="Arial" w:hAnsi="Arial" w:cs="Arial"/>
          <w:b/>
          <w:color w:val="FF0000"/>
          <w:sz w:val="28"/>
          <w:szCs w:val="28"/>
        </w:rPr>
        <w:t>Ces pronoms personnels</w:t>
      </w:r>
      <w:r w:rsidR="006B51ED" w:rsidRPr="00CA639E">
        <w:rPr>
          <w:rFonts w:ascii="Arial" w:hAnsi="Arial" w:cs="Arial"/>
          <w:sz w:val="28"/>
          <w:szCs w:val="28"/>
        </w:rPr>
        <w:t xml:space="preserve"> </w:t>
      </w:r>
      <w:r w:rsidR="006B51ED" w:rsidRPr="006B51ED">
        <w:rPr>
          <w:rFonts w:ascii="Arial" w:hAnsi="Arial" w:cs="Arial"/>
          <w:sz w:val="28"/>
          <w:szCs w:val="28"/>
        </w:rPr>
        <w:t xml:space="preserve">sont </w:t>
      </w:r>
      <w:r w:rsidR="006B51ED" w:rsidRPr="00CA639E">
        <w:rPr>
          <w:rFonts w:ascii="Arial" w:hAnsi="Arial" w:cs="Arial"/>
          <w:b/>
          <w:color w:val="0070C0"/>
          <w:sz w:val="28"/>
          <w:szCs w:val="28"/>
        </w:rPr>
        <w:t xml:space="preserve">sujets </w:t>
      </w:r>
      <w:r w:rsidR="006B51ED" w:rsidRPr="006B51ED">
        <w:rPr>
          <w:rFonts w:ascii="Arial" w:hAnsi="Arial" w:cs="Arial"/>
          <w:sz w:val="28"/>
          <w:szCs w:val="28"/>
        </w:rPr>
        <w:t>du verbe conjugué.</w:t>
      </w:r>
    </w:p>
    <w:p w:rsidR="00BC612F" w:rsidRPr="001E7E04" w:rsidRDefault="00BC612F" w:rsidP="00E12652">
      <w:pPr>
        <w:widowControl w:val="0"/>
        <w:autoSpaceDE w:val="0"/>
        <w:autoSpaceDN w:val="0"/>
        <w:ind w:left="709"/>
        <w:rPr>
          <w:rFonts w:ascii="Arial" w:hAnsi="Arial" w:cs="Arial"/>
          <w:sz w:val="28"/>
          <w:szCs w:val="28"/>
        </w:rPr>
      </w:pPr>
    </w:p>
    <w:p w:rsidR="00BC612F" w:rsidRPr="00DD355B" w:rsidRDefault="00BC612F" w:rsidP="00BC612F">
      <w:pPr>
        <w:pBdr>
          <w:top w:val="single" w:sz="4" w:space="1" w:color="auto"/>
        </w:pBdr>
        <w:tabs>
          <w:tab w:val="left" w:pos="3564"/>
        </w:tabs>
        <w:jc w:val="center"/>
        <w:rPr>
          <w:b/>
          <w:sz w:val="16"/>
        </w:rPr>
      </w:pPr>
    </w:p>
    <w:p w:rsidR="00AE4BE6" w:rsidRPr="00DD355B" w:rsidRDefault="00AE4BE6" w:rsidP="00AE4BE6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AE4BE6" w:rsidRDefault="00AE4BE6" w:rsidP="00E12652">
      <w:pPr>
        <w:spacing w:line="360" w:lineRule="auto"/>
      </w:pPr>
    </w:p>
    <w:p w:rsidR="00AE4BE6" w:rsidRDefault="00AE4BE6" w:rsidP="00E12652">
      <w:pPr>
        <w:spacing w:line="360" w:lineRule="auto"/>
      </w:pPr>
    </w:p>
    <w:p w:rsidR="00AE4BE6" w:rsidRDefault="00AE4BE6" w:rsidP="00E12652">
      <w:pPr>
        <w:spacing w:line="360" w:lineRule="auto"/>
      </w:pPr>
    </w:p>
    <w:p w:rsidR="00AE4BE6" w:rsidRDefault="00AE4BE6" w:rsidP="00E12652">
      <w:pPr>
        <w:spacing w:line="360" w:lineRule="auto"/>
      </w:pPr>
    </w:p>
    <w:p w:rsidR="00AE4BE6" w:rsidRPr="00DD355B" w:rsidRDefault="00AE4BE6" w:rsidP="00AE4BE6">
      <w:pPr>
        <w:pBdr>
          <w:bottom w:val="single" w:sz="4" w:space="1" w:color="auto"/>
        </w:pBdr>
        <w:rPr>
          <w:sz w:val="26"/>
          <w:szCs w:val="26"/>
        </w:rPr>
      </w:pPr>
      <w:r w:rsidRPr="00DD355B">
        <w:rPr>
          <w:sz w:val="26"/>
          <w:szCs w:val="26"/>
        </w:rPr>
        <w:lastRenderedPageBreak/>
        <w:t>C E 2 : Français : grammaire</w:t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>
        <w:rPr>
          <w:sz w:val="26"/>
          <w:szCs w:val="26"/>
        </w:rPr>
        <w:t xml:space="preserve">Gram L9 p </w:t>
      </w:r>
      <w:r w:rsidR="009D69C0">
        <w:rPr>
          <w:sz w:val="26"/>
          <w:szCs w:val="26"/>
        </w:rPr>
        <w:t>2</w:t>
      </w:r>
      <w:r>
        <w:rPr>
          <w:sz w:val="26"/>
          <w:szCs w:val="26"/>
        </w:rPr>
        <w:t xml:space="preserve"> / </w:t>
      </w:r>
      <w:r w:rsidR="009D69C0">
        <w:rPr>
          <w:sz w:val="26"/>
          <w:szCs w:val="26"/>
        </w:rPr>
        <w:t>4</w:t>
      </w:r>
    </w:p>
    <w:p w:rsidR="00AE4BE6" w:rsidRPr="00174BB2" w:rsidRDefault="00AE4BE6" w:rsidP="00E12652">
      <w:pPr>
        <w:spacing w:line="360" w:lineRule="auto"/>
        <w:rPr>
          <w:sz w:val="16"/>
          <w:szCs w:val="16"/>
        </w:rPr>
      </w:pPr>
    </w:p>
    <w:p w:rsidR="00AE4BE6" w:rsidRDefault="00AE4BE6" w:rsidP="00AE4BE6">
      <w:pPr>
        <w:rPr>
          <w:rFonts w:ascii="Arial" w:hAnsi="Arial" w:cs="Arial"/>
          <w:i/>
          <w:sz w:val="28"/>
          <w:szCs w:val="28"/>
        </w:rPr>
      </w:pPr>
      <w:r w:rsidRPr="00AE4BE6">
        <w:rPr>
          <w:rFonts w:ascii="Arial" w:hAnsi="Arial" w:cs="Arial"/>
          <w:i/>
          <w:sz w:val="28"/>
          <w:szCs w:val="28"/>
        </w:rPr>
        <w:t>Reconnaître les pronoms personnels</w:t>
      </w:r>
    </w:p>
    <w:p w:rsidR="00AE4BE6" w:rsidRPr="00174BB2" w:rsidRDefault="00AE4BE6" w:rsidP="00AE4BE6">
      <w:pPr>
        <w:rPr>
          <w:rFonts w:ascii="Arial" w:hAnsi="Arial" w:cs="Arial"/>
          <w:i/>
          <w:sz w:val="16"/>
          <w:szCs w:val="16"/>
        </w:rPr>
      </w:pPr>
    </w:p>
    <w:p w:rsidR="00AE4BE6" w:rsidRDefault="00AE4BE6" w:rsidP="00AE4BE6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1 :</w:t>
      </w:r>
      <w:r w:rsidRPr="008B3BA8">
        <w:rPr>
          <w:rFonts w:ascii="Arial" w:hAnsi="Arial" w:cs="Arial"/>
          <w:b/>
          <w:i/>
          <w:iCs/>
          <w:sz w:val="28"/>
          <w:szCs w:val="28"/>
        </w:rPr>
        <w:t xml:space="preserve">  </w:t>
      </w:r>
      <w:r w:rsidRPr="008B3BA8">
        <w:rPr>
          <w:rFonts w:ascii="Arial" w:hAnsi="Arial" w:cs="Arial"/>
          <w:i/>
          <w:iCs/>
          <w:sz w:val="28"/>
          <w:szCs w:val="28"/>
        </w:rPr>
        <w:t xml:space="preserve"> </w:t>
      </w:r>
      <w:r w:rsidRPr="00AE4BE6">
        <w:rPr>
          <w:rFonts w:ascii="Arial" w:hAnsi="Arial" w:cs="Arial"/>
          <w:b/>
          <w:iCs/>
          <w:sz w:val="28"/>
          <w:szCs w:val="28"/>
        </w:rPr>
        <w:t xml:space="preserve">Recopie </w:t>
      </w:r>
      <w:r w:rsidRPr="00AE4BE6">
        <w:rPr>
          <w:rFonts w:ascii="Arial" w:hAnsi="Arial" w:cs="Arial"/>
          <w:iCs/>
          <w:sz w:val="28"/>
          <w:szCs w:val="28"/>
        </w:rPr>
        <w:t>uniquement les phrases justes</w:t>
      </w:r>
      <w:r w:rsidRPr="00A10CC6">
        <w:rPr>
          <w:rFonts w:ascii="Arial" w:hAnsi="Arial" w:cs="Arial"/>
          <w:iCs/>
          <w:sz w:val="28"/>
          <w:szCs w:val="28"/>
        </w:rPr>
        <w:t>.</w:t>
      </w:r>
    </w:p>
    <w:p w:rsidR="00AE4BE6" w:rsidRDefault="00AE4BE6" w:rsidP="00E118F6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AE4BE6">
        <w:rPr>
          <w:rFonts w:ascii="Arial" w:hAnsi="Arial" w:cs="Arial"/>
          <w:iCs/>
          <w:sz w:val="28"/>
          <w:szCs w:val="28"/>
        </w:rPr>
        <w:t>a. Les pronoms personnels sont toujours suivis d</w:t>
      </w:r>
      <w:r>
        <w:rPr>
          <w:rFonts w:ascii="Arial" w:hAnsi="Arial" w:cs="Arial"/>
          <w:iCs/>
          <w:sz w:val="28"/>
          <w:szCs w:val="28"/>
        </w:rPr>
        <w:t>’</w:t>
      </w:r>
      <w:r w:rsidRPr="00AE4BE6">
        <w:rPr>
          <w:rFonts w:ascii="Arial" w:hAnsi="Arial" w:cs="Arial"/>
          <w:iCs/>
          <w:sz w:val="28"/>
          <w:szCs w:val="28"/>
        </w:rPr>
        <w:t>un verbe.</w:t>
      </w:r>
    </w:p>
    <w:p w:rsidR="00AE4BE6" w:rsidRDefault="00AE4BE6" w:rsidP="00E118F6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AE4BE6">
        <w:rPr>
          <w:rFonts w:ascii="Arial" w:hAnsi="Arial" w:cs="Arial"/>
          <w:iCs/>
          <w:sz w:val="28"/>
          <w:szCs w:val="28"/>
        </w:rPr>
        <w:t xml:space="preserve">b. je, tu, nous, vous </w:t>
      </w:r>
      <w:proofErr w:type="gramStart"/>
      <w:r w:rsidRPr="00AE4BE6">
        <w:rPr>
          <w:rFonts w:ascii="Arial" w:hAnsi="Arial" w:cs="Arial"/>
          <w:iCs/>
          <w:sz w:val="28"/>
          <w:szCs w:val="28"/>
        </w:rPr>
        <w:t>peuvent</w:t>
      </w:r>
      <w:proofErr w:type="gramEnd"/>
      <w:r w:rsidRPr="00AE4BE6">
        <w:rPr>
          <w:rFonts w:ascii="Arial" w:hAnsi="Arial" w:cs="Arial"/>
          <w:iCs/>
          <w:sz w:val="28"/>
          <w:szCs w:val="28"/>
        </w:rPr>
        <w:t xml:space="preserve"> remplacer un nom masculin ou féminin.</w:t>
      </w:r>
    </w:p>
    <w:p w:rsidR="00AE4BE6" w:rsidRDefault="00AE4BE6" w:rsidP="00E118F6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AE4BE6">
        <w:rPr>
          <w:rFonts w:ascii="Arial" w:hAnsi="Arial" w:cs="Arial"/>
          <w:iCs/>
          <w:sz w:val="28"/>
          <w:szCs w:val="28"/>
        </w:rPr>
        <w:t>c. Un pronom personnel a le même genre  et le même nombre que le nom qu</w:t>
      </w:r>
      <w:r>
        <w:rPr>
          <w:rFonts w:ascii="Arial" w:hAnsi="Arial" w:cs="Arial"/>
          <w:iCs/>
          <w:sz w:val="28"/>
          <w:szCs w:val="28"/>
        </w:rPr>
        <w:t>’</w:t>
      </w:r>
      <w:r w:rsidRPr="00AE4BE6">
        <w:rPr>
          <w:rFonts w:ascii="Arial" w:hAnsi="Arial" w:cs="Arial"/>
          <w:iCs/>
          <w:sz w:val="28"/>
          <w:szCs w:val="28"/>
        </w:rPr>
        <w:t>il remplace.</w:t>
      </w:r>
    </w:p>
    <w:p w:rsidR="00AE4BE6" w:rsidRPr="00AE4BE6" w:rsidRDefault="00AE4BE6" w:rsidP="00AE4BE6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AE4BE6" w:rsidRPr="00DD355B" w:rsidRDefault="00AE4BE6" w:rsidP="00AE4BE6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AE4BE6" w:rsidRPr="00AE4BE6" w:rsidRDefault="00AE4BE6" w:rsidP="00AE4BE6">
      <w:pPr>
        <w:spacing w:line="360" w:lineRule="auto"/>
        <w:rPr>
          <w:rFonts w:ascii="Arial" w:hAnsi="Arial" w:cs="Arial"/>
          <w:sz w:val="16"/>
          <w:szCs w:val="16"/>
        </w:rPr>
      </w:pPr>
    </w:p>
    <w:p w:rsidR="00AE4BE6" w:rsidRDefault="00AE4BE6" w:rsidP="00AE4BE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AE4BE6">
        <w:rPr>
          <w:rFonts w:ascii="Arial" w:hAnsi="Arial" w:cs="Arial"/>
          <w:b/>
          <w:sz w:val="28"/>
          <w:szCs w:val="28"/>
        </w:rPr>
        <w:t>Entoure</w:t>
      </w:r>
      <w:r w:rsidRPr="00AE4BE6">
        <w:rPr>
          <w:rFonts w:ascii="Arial" w:hAnsi="Arial" w:cs="Arial"/>
          <w:sz w:val="28"/>
          <w:szCs w:val="28"/>
        </w:rPr>
        <w:t xml:space="preserve"> les pronoms personnels.</w:t>
      </w:r>
    </w:p>
    <w:p w:rsidR="00AE4BE6" w:rsidRPr="00174BB2" w:rsidRDefault="00AE4BE6" w:rsidP="00AE4BE6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:rsidR="00AE4BE6" w:rsidRDefault="00AE4BE6" w:rsidP="00AE4BE6">
      <w:pPr>
        <w:spacing w:line="480" w:lineRule="auto"/>
        <w:rPr>
          <w:rFonts w:ascii="Arial" w:hAnsi="Arial" w:cs="Arial"/>
          <w:sz w:val="28"/>
          <w:szCs w:val="28"/>
        </w:rPr>
      </w:pPr>
      <w:r w:rsidRPr="00AE4BE6">
        <w:rPr>
          <w:rFonts w:ascii="Arial" w:hAnsi="Arial" w:cs="Arial"/>
          <w:sz w:val="28"/>
          <w:szCs w:val="28"/>
        </w:rPr>
        <w:t>a. Elle dessine un cirque avec Pierre.</w:t>
      </w:r>
    </w:p>
    <w:p w:rsidR="00AE4BE6" w:rsidRDefault="00AE4BE6" w:rsidP="00AE4BE6">
      <w:pPr>
        <w:spacing w:line="480" w:lineRule="auto"/>
        <w:rPr>
          <w:rFonts w:ascii="Arial" w:hAnsi="Arial" w:cs="Arial"/>
          <w:sz w:val="28"/>
          <w:szCs w:val="28"/>
        </w:rPr>
      </w:pPr>
      <w:r w:rsidRPr="00AE4BE6">
        <w:rPr>
          <w:rFonts w:ascii="Arial" w:hAnsi="Arial" w:cs="Arial"/>
          <w:sz w:val="28"/>
          <w:szCs w:val="28"/>
        </w:rPr>
        <w:t>b. Ils cherchent un cadeau pour Lina.</w:t>
      </w:r>
    </w:p>
    <w:p w:rsidR="00AE4BE6" w:rsidRDefault="00AE4BE6" w:rsidP="00AE4BE6">
      <w:pPr>
        <w:spacing w:line="480" w:lineRule="auto"/>
        <w:rPr>
          <w:rFonts w:ascii="Arial" w:hAnsi="Arial" w:cs="Arial"/>
          <w:sz w:val="28"/>
          <w:szCs w:val="28"/>
        </w:rPr>
      </w:pPr>
      <w:r w:rsidRPr="00AE4BE6">
        <w:rPr>
          <w:rFonts w:ascii="Arial" w:hAnsi="Arial" w:cs="Arial"/>
          <w:sz w:val="28"/>
          <w:szCs w:val="28"/>
        </w:rPr>
        <w:t>c. Les maisons sont-elles en bois ?</w:t>
      </w:r>
    </w:p>
    <w:p w:rsidR="00E118F6" w:rsidRPr="00AE4BE6" w:rsidRDefault="00E118F6" w:rsidP="00E118F6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E118F6" w:rsidRPr="00DD355B" w:rsidRDefault="00E118F6" w:rsidP="00E118F6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E118F6" w:rsidRPr="00AE4BE6" w:rsidRDefault="00E118F6" w:rsidP="00E118F6">
      <w:pPr>
        <w:spacing w:line="360" w:lineRule="auto"/>
        <w:rPr>
          <w:rFonts w:ascii="Arial" w:hAnsi="Arial" w:cs="Arial"/>
          <w:sz w:val="16"/>
          <w:szCs w:val="16"/>
        </w:rPr>
      </w:pPr>
    </w:p>
    <w:p w:rsidR="00E118F6" w:rsidRDefault="00E118F6" w:rsidP="00E118F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E118F6">
        <w:rPr>
          <w:rFonts w:ascii="Arial" w:hAnsi="Arial" w:cs="Arial"/>
          <w:sz w:val="28"/>
          <w:szCs w:val="28"/>
        </w:rPr>
        <w:t xml:space="preserve"> </w:t>
      </w:r>
      <w:r w:rsidRPr="00E118F6">
        <w:rPr>
          <w:rFonts w:ascii="Arial" w:hAnsi="Arial" w:cs="Arial"/>
          <w:b/>
          <w:sz w:val="28"/>
          <w:szCs w:val="28"/>
        </w:rPr>
        <w:t>Recopie</w:t>
      </w:r>
      <w:r w:rsidRPr="00E118F6">
        <w:rPr>
          <w:rFonts w:ascii="Arial" w:hAnsi="Arial" w:cs="Arial"/>
          <w:sz w:val="28"/>
          <w:szCs w:val="28"/>
        </w:rPr>
        <w:t xml:space="preserve"> chaque liste sans intrus.</w:t>
      </w:r>
    </w:p>
    <w:p w:rsidR="00E118F6" w:rsidRPr="00174BB2" w:rsidRDefault="00E118F6" w:rsidP="00E118F6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:rsidR="00E118F6" w:rsidRDefault="00E118F6" w:rsidP="00E118F6">
      <w:pPr>
        <w:spacing w:line="276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 xml:space="preserve">a. je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il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nous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ce </w:t>
      </w:r>
    </w:p>
    <w:p w:rsidR="00E118F6" w:rsidRDefault="00E118F6" w:rsidP="00E118F6">
      <w:pPr>
        <w:spacing w:line="276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 xml:space="preserve">b. mon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vous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tu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ils</w:t>
      </w:r>
    </w:p>
    <w:p w:rsidR="00E118F6" w:rsidRDefault="00E118F6" w:rsidP="00E118F6">
      <w:pPr>
        <w:spacing w:line="276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 xml:space="preserve">c. nous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tu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un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elle</w:t>
      </w:r>
    </w:p>
    <w:p w:rsidR="00E118F6" w:rsidRDefault="00E118F6" w:rsidP="00E118F6">
      <w:pPr>
        <w:spacing w:line="276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 xml:space="preserve">d. elle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nous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toi </w:t>
      </w:r>
      <w:r>
        <w:rPr>
          <w:rFonts w:ascii="Arial" w:hAnsi="Arial" w:cs="Arial" w:hint="eastAsia"/>
          <w:sz w:val="28"/>
          <w:szCs w:val="28"/>
        </w:rPr>
        <w:sym w:font="Wingdings" w:char="F06C"/>
      </w:r>
      <w:r w:rsidRPr="00E118F6">
        <w:rPr>
          <w:rFonts w:ascii="Arial" w:hAnsi="Arial" w:cs="Arial"/>
          <w:sz w:val="28"/>
          <w:szCs w:val="28"/>
        </w:rPr>
        <w:t xml:space="preserve"> je</w:t>
      </w:r>
    </w:p>
    <w:p w:rsidR="00E118F6" w:rsidRPr="00AE4BE6" w:rsidRDefault="00E118F6" w:rsidP="00E118F6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E118F6" w:rsidRPr="00DD355B" w:rsidRDefault="00E118F6" w:rsidP="00E118F6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E118F6" w:rsidRPr="00AE4BE6" w:rsidRDefault="00E118F6" w:rsidP="00E118F6">
      <w:pPr>
        <w:spacing w:line="360" w:lineRule="auto"/>
        <w:rPr>
          <w:rFonts w:ascii="Arial" w:hAnsi="Arial" w:cs="Arial"/>
          <w:sz w:val="16"/>
          <w:szCs w:val="16"/>
        </w:rPr>
      </w:pPr>
    </w:p>
    <w:p w:rsidR="00E118F6" w:rsidRDefault="00E118F6" w:rsidP="00E118F6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E118F6">
        <w:rPr>
          <w:rFonts w:ascii="Arial" w:hAnsi="Arial" w:cs="Arial"/>
          <w:sz w:val="28"/>
          <w:szCs w:val="28"/>
        </w:rPr>
        <w:t xml:space="preserve"> </w:t>
      </w:r>
      <w:r w:rsidRPr="00E118F6">
        <w:rPr>
          <w:rFonts w:ascii="Arial" w:hAnsi="Arial" w:cs="Arial"/>
          <w:b/>
          <w:sz w:val="28"/>
          <w:szCs w:val="28"/>
        </w:rPr>
        <w:t>Souligne</w:t>
      </w:r>
      <w:r w:rsidRPr="00E118F6">
        <w:rPr>
          <w:rFonts w:ascii="Arial" w:hAnsi="Arial" w:cs="Arial"/>
          <w:sz w:val="28"/>
          <w:szCs w:val="28"/>
        </w:rPr>
        <w:t xml:space="preserve"> les pronoms personnels  de ces phrases.</w:t>
      </w:r>
    </w:p>
    <w:p w:rsidR="00E118F6" w:rsidRPr="00174BB2" w:rsidRDefault="00E118F6" w:rsidP="00E118F6">
      <w:pPr>
        <w:spacing w:line="276" w:lineRule="auto"/>
        <w:rPr>
          <w:rFonts w:ascii="Arial" w:hAnsi="Arial" w:cs="Arial"/>
          <w:sz w:val="16"/>
          <w:szCs w:val="16"/>
        </w:rPr>
      </w:pPr>
    </w:p>
    <w:p w:rsidR="00E118F6" w:rsidRDefault="00E118F6" w:rsidP="00E118F6">
      <w:pPr>
        <w:spacing w:line="480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>a. J</w:t>
      </w:r>
      <w:r>
        <w:rPr>
          <w:rFonts w:ascii="Arial" w:hAnsi="Arial" w:cs="Arial"/>
          <w:sz w:val="28"/>
          <w:szCs w:val="28"/>
        </w:rPr>
        <w:t>’</w:t>
      </w:r>
      <w:r w:rsidRPr="00E118F6">
        <w:rPr>
          <w:rFonts w:ascii="Arial" w:hAnsi="Arial" w:cs="Arial"/>
          <w:sz w:val="28"/>
          <w:szCs w:val="28"/>
        </w:rPr>
        <w:t>ai pris un livre à la bibliothèque.</w:t>
      </w:r>
    </w:p>
    <w:p w:rsidR="00E118F6" w:rsidRDefault="00E118F6" w:rsidP="00E118F6">
      <w:pPr>
        <w:spacing w:line="480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>b. Ce jour-là, il a cueilli des fleurs.</w:t>
      </w:r>
    </w:p>
    <w:p w:rsidR="00E118F6" w:rsidRDefault="00E118F6" w:rsidP="00E118F6">
      <w:pPr>
        <w:spacing w:line="480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>c. Nous partons à vélo.</w:t>
      </w:r>
    </w:p>
    <w:p w:rsidR="00E118F6" w:rsidRDefault="00E118F6" w:rsidP="00E118F6">
      <w:pPr>
        <w:spacing w:line="480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>d. Il voyait la mer pour la première fois.</w:t>
      </w:r>
    </w:p>
    <w:p w:rsidR="00E118F6" w:rsidRPr="00AE4BE6" w:rsidRDefault="00E118F6" w:rsidP="00E118F6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E118F6" w:rsidRPr="00DD355B" w:rsidRDefault="00E118F6" w:rsidP="00E118F6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E118F6" w:rsidRPr="00AE4BE6" w:rsidRDefault="00E118F6" w:rsidP="00E118F6">
      <w:pPr>
        <w:spacing w:line="360" w:lineRule="auto"/>
        <w:rPr>
          <w:rFonts w:ascii="Arial" w:hAnsi="Arial" w:cs="Arial"/>
          <w:sz w:val="16"/>
          <w:szCs w:val="16"/>
        </w:rPr>
      </w:pPr>
    </w:p>
    <w:p w:rsidR="00174BB2" w:rsidRDefault="00E118F6" w:rsidP="00174BB2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 w:rsidR="00654807">
        <w:rPr>
          <w:rFonts w:ascii="Arial" w:hAnsi="Arial" w:cs="Arial"/>
          <w:b/>
          <w:sz w:val="28"/>
          <w:szCs w:val="28"/>
          <w:u w:val="single"/>
        </w:rPr>
        <w:t>5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 w:rsidRPr="00E118F6">
        <w:rPr>
          <w:rFonts w:ascii="Arial" w:hAnsi="Arial" w:cs="Arial"/>
          <w:sz w:val="28"/>
          <w:szCs w:val="28"/>
        </w:rPr>
        <w:t xml:space="preserve"> </w:t>
      </w:r>
      <w:r w:rsidRPr="00E118F6">
        <w:rPr>
          <w:rFonts w:ascii="Arial" w:hAnsi="Arial" w:cs="Arial"/>
          <w:b/>
          <w:sz w:val="28"/>
          <w:szCs w:val="28"/>
        </w:rPr>
        <w:t>Relève</w:t>
      </w:r>
      <w:r w:rsidRPr="00E118F6">
        <w:rPr>
          <w:rFonts w:ascii="Arial" w:hAnsi="Arial" w:cs="Arial"/>
          <w:sz w:val="28"/>
          <w:szCs w:val="28"/>
        </w:rPr>
        <w:t xml:space="preserve"> les pronoms personnels sujets et les verbes qu’ils accompagnent.</w:t>
      </w:r>
    </w:p>
    <w:p w:rsidR="00174BB2" w:rsidRPr="00174BB2" w:rsidRDefault="00174BB2" w:rsidP="00174BB2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:rsidR="00174BB2" w:rsidRDefault="00E118F6" w:rsidP="00174BB2">
      <w:pPr>
        <w:spacing w:line="276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>Alors, en plein jour, Diogène allume une grosse lanterne. Puis il marche comme eux, de long en large sur la place. D</w:t>
      </w:r>
      <w:r w:rsidR="00174BB2">
        <w:rPr>
          <w:rFonts w:ascii="Arial" w:hAnsi="Arial" w:cs="Arial"/>
          <w:sz w:val="28"/>
          <w:szCs w:val="28"/>
        </w:rPr>
        <w:t>’</w:t>
      </w:r>
      <w:r w:rsidRPr="00E118F6">
        <w:rPr>
          <w:rFonts w:ascii="Arial" w:hAnsi="Arial" w:cs="Arial"/>
          <w:sz w:val="28"/>
          <w:szCs w:val="28"/>
        </w:rPr>
        <w:t>une main, il monte sa lampe, de l</w:t>
      </w:r>
      <w:r w:rsidR="00174BB2">
        <w:rPr>
          <w:rFonts w:ascii="Arial" w:hAnsi="Arial" w:cs="Arial"/>
          <w:sz w:val="28"/>
          <w:szCs w:val="28"/>
        </w:rPr>
        <w:t>’</w:t>
      </w:r>
      <w:r w:rsidRPr="00E118F6">
        <w:rPr>
          <w:rFonts w:ascii="Arial" w:hAnsi="Arial" w:cs="Arial"/>
          <w:sz w:val="28"/>
          <w:szCs w:val="28"/>
        </w:rPr>
        <w:t>autre, il se gratte aussi le front. Il répète :</w:t>
      </w:r>
    </w:p>
    <w:p w:rsidR="00E118F6" w:rsidRDefault="00E118F6" w:rsidP="00174BB2">
      <w:pPr>
        <w:spacing w:line="276" w:lineRule="auto"/>
        <w:rPr>
          <w:rFonts w:ascii="Arial" w:hAnsi="Arial" w:cs="Arial"/>
          <w:sz w:val="28"/>
          <w:szCs w:val="28"/>
        </w:rPr>
      </w:pPr>
      <w:r w:rsidRPr="00E118F6">
        <w:rPr>
          <w:rFonts w:ascii="Arial" w:hAnsi="Arial" w:cs="Arial"/>
          <w:sz w:val="28"/>
          <w:szCs w:val="28"/>
        </w:rPr>
        <w:t>– Je cherche un homme !</w:t>
      </w:r>
    </w:p>
    <w:p w:rsidR="00654807" w:rsidRPr="00DD355B" w:rsidRDefault="00654807" w:rsidP="00654807">
      <w:pPr>
        <w:pBdr>
          <w:bottom w:val="single" w:sz="4" w:space="1" w:color="auto"/>
        </w:pBdr>
        <w:rPr>
          <w:sz w:val="26"/>
          <w:szCs w:val="26"/>
        </w:rPr>
      </w:pPr>
      <w:r w:rsidRPr="00DD355B">
        <w:rPr>
          <w:sz w:val="26"/>
          <w:szCs w:val="26"/>
        </w:rPr>
        <w:lastRenderedPageBreak/>
        <w:t>C E 2 : Français : grammaire</w:t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>
        <w:rPr>
          <w:sz w:val="26"/>
          <w:szCs w:val="26"/>
        </w:rPr>
        <w:t xml:space="preserve">Gram L9 p </w:t>
      </w:r>
      <w:r w:rsidR="009D69C0">
        <w:rPr>
          <w:sz w:val="26"/>
          <w:szCs w:val="26"/>
        </w:rPr>
        <w:t>3</w:t>
      </w:r>
      <w:r>
        <w:rPr>
          <w:sz w:val="26"/>
          <w:szCs w:val="26"/>
        </w:rPr>
        <w:t xml:space="preserve"> / </w:t>
      </w:r>
      <w:r w:rsidR="009D69C0">
        <w:rPr>
          <w:sz w:val="26"/>
          <w:szCs w:val="26"/>
        </w:rPr>
        <w:t>4</w:t>
      </w:r>
    </w:p>
    <w:p w:rsidR="00654807" w:rsidRPr="00174BB2" w:rsidRDefault="00654807" w:rsidP="00654807">
      <w:pPr>
        <w:spacing w:line="360" w:lineRule="auto"/>
        <w:rPr>
          <w:sz w:val="16"/>
          <w:szCs w:val="16"/>
        </w:rPr>
      </w:pPr>
    </w:p>
    <w:p w:rsidR="00654807" w:rsidRDefault="00326650" w:rsidP="0065480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Utiliser</w:t>
      </w:r>
      <w:r w:rsidR="00654807" w:rsidRPr="00AE4BE6">
        <w:rPr>
          <w:rFonts w:ascii="Arial" w:hAnsi="Arial" w:cs="Arial"/>
          <w:i/>
          <w:sz w:val="28"/>
          <w:szCs w:val="28"/>
        </w:rPr>
        <w:t xml:space="preserve"> les pronoms personnels</w:t>
      </w:r>
    </w:p>
    <w:p w:rsidR="00326650" w:rsidRPr="00326650" w:rsidRDefault="00326650" w:rsidP="00654807">
      <w:pPr>
        <w:rPr>
          <w:rFonts w:ascii="Arial" w:hAnsi="Arial" w:cs="Arial"/>
          <w:i/>
          <w:sz w:val="16"/>
          <w:szCs w:val="16"/>
        </w:rPr>
      </w:pPr>
    </w:p>
    <w:p w:rsidR="00326650" w:rsidRDefault="00326650" w:rsidP="00326650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326650">
        <w:rPr>
          <w:rFonts w:ascii="Arial" w:hAnsi="Arial" w:cs="Arial"/>
          <w:b/>
          <w:iCs/>
          <w:sz w:val="28"/>
          <w:szCs w:val="28"/>
        </w:rPr>
        <w:t>Remplace</w:t>
      </w:r>
      <w:r w:rsidRPr="00326650">
        <w:rPr>
          <w:rFonts w:ascii="Arial" w:hAnsi="Arial" w:cs="Arial"/>
          <w:iCs/>
          <w:sz w:val="28"/>
          <w:szCs w:val="28"/>
        </w:rPr>
        <w:t xml:space="preserve"> le groupe nominal </w:t>
      </w:r>
      <w:r>
        <w:rPr>
          <w:rFonts w:ascii="Arial" w:hAnsi="Arial" w:cs="Arial"/>
          <w:iCs/>
          <w:sz w:val="28"/>
          <w:szCs w:val="28"/>
        </w:rPr>
        <w:t xml:space="preserve"> sujet </w:t>
      </w:r>
      <w:r w:rsidRPr="00326650">
        <w:rPr>
          <w:rFonts w:ascii="Arial" w:hAnsi="Arial" w:cs="Arial"/>
          <w:iCs/>
          <w:sz w:val="28"/>
          <w:szCs w:val="28"/>
        </w:rPr>
        <w:t>par le pronom personnel qui convient.</w:t>
      </w:r>
    </w:p>
    <w:p w:rsidR="00326650" w:rsidRPr="00326650" w:rsidRDefault="00326650" w:rsidP="00326650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326650" w:rsidRDefault="00326650" w:rsidP="00326650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a. Le vendeur de glaces passe à cinq heures.</w:t>
      </w:r>
    </w:p>
    <w:p w:rsidR="00326650" w:rsidRDefault="00326650" w:rsidP="00326650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b. Martin et moi jouons aux voitures.</w:t>
      </w:r>
    </w:p>
    <w:p w:rsidR="00326650" w:rsidRDefault="00326650" w:rsidP="00326650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c. Nola dort dans son lit.</w:t>
      </w:r>
    </w:p>
    <w:p w:rsidR="00326650" w:rsidRDefault="00326650" w:rsidP="00326650">
      <w:pPr>
        <w:spacing w:line="360" w:lineRule="auto"/>
        <w:rPr>
          <w:rFonts w:ascii="Arial" w:hAnsi="Arial" w:cs="Arial"/>
          <w:iCs/>
          <w:sz w:val="28"/>
          <w:szCs w:val="28"/>
        </w:rPr>
      </w:pPr>
      <w:proofErr w:type="gramStart"/>
      <w:r w:rsidRPr="00326650">
        <w:rPr>
          <w:rFonts w:ascii="Arial" w:hAnsi="Arial" w:cs="Arial"/>
          <w:iCs/>
          <w:sz w:val="28"/>
          <w:szCs w:val="28"/>
        </w:rPr>
        <w:t>d</w:t>
      </w:r>
      <w:proofErr w:type="gramEnd"/>
      <w:r w:rsidRPr="00326650">
        <w:rPr>
          <w:rFonts w:ascii="Arial" w:hAnsi="Arial" w:cs="Arial"/>
          <w:iCs/>
          <w:sz w:val="28"/>
          <w:szCs w:val="28"/>
        </w:rPr>
        <w:t>. Peter Pan ne veut pas grandir.</w:t>
      </w:r>
    </w:p>
    <w:p w:rsidR="00326650" w:rsidRDefault="00326650" w:rsidP="00326650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e. Léa et Pauline vont à la piscine.</w:t>
      </w:r>
    </w:p>
    <w:p w:rsidR="00326650" w:rsidRPr="00AE4BE6" w:rsidRDefault="00326650" w:rsidP="00326650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326650" w:rsidRPr="00DD355B" w:rsidRDefault="00326650" w:rsidP="00326650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326650" w:rsidRDefault="00326650" w:rsidP="00326650">
      <w:pPr>
        <w:spacing w:line="360" w:lineRule="auto"/>
        <w:rPr>
          <w:rFonts w:ascii="Arial" w:hAnsi="Arial" w:cs="Arial"/>
          <w:sz w:val="16"/>
          <w:szCs w:val="16"/>
        </w:rPr>
      </w:pPr>
    </w:p>
    <w:p w:rsidR="00326650" w:rsidRDefault="00326650" w:rsidP="0032665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Défi langue</w:t>
      </w:r>
    </w:p>
    <w:p w:rsidR="00326650" w:rsidRDefault="00326650" w:rsidP="00326650">
      <w:pPr>
        <w:spacing w:line="360" w:lineRule="auto"/>
        <w:rPr>
          <w:rFonts w:ascii="Arial" w:hAnsi="Arial" w:cs="Arial"/>
          <w:sz w:val="28"/>
          <w:szCs w:val="28"/>
        </w:rPr>
      </w:pPr>
      <w:r w:rsidRPr="00326650">
        <w:rPr>
          <w:rFonts w:ascii="Arial" w:hAnsi="Arial" w:cs="Arial"/>
          <w:sz w:val="28"/>
          <w:szCs w:val="28"/>
        </w:rPr>
        <w:t>À ton avis, quel pronom personnel peut remplacer le sujet en gras ? Explique ton choix.</w:t>
      </w:r>
    </w:p>
    <w:p w:rsidR="00326650" w:rsidRDefault="00326650" w:rsidP="00326650">
      <w:pPr>
        <w:spacing w:line="360" w:lineRule="auto"/>
        <w:ind w:left="1701"/>
        <w:rPr>
          <w:rFonts w:ascii="Arial" w:hAnsi="Arial" w:cs="Arial"/>
          <w:sz w:val="28"/>
          <w:szCs w:val="28"/>
        </w:rPr>
      </w:pPr>
      <w:r w:rsidRPr="00326650">
        <w:rPr>
          <w:rFonts w:ascii="Arial" w:hAnsi="Arial" w:cs="Arial"/>
          <w:b/>
          <w:sz w:val="28"/>
          <w:szCs w:val="28"/>
        </w:rPr>
        <w:t>Lisa, Mia et Lucie</w:t>
      </w:r>
      <w:r w:rsidRPr="00326650">
        <w:rPr>
          <w:rFonts w:ascii="Arial" w:hAnsi="Arial" w:cs="Arial"/>
          <w:sz w:val="28"/>
          <w:szCs w:val="28"/>
        </w:rPr>
        <w:t xml:space="preserve"> font du judo. </w:t>
      </w:r>
    </w:p>
    <w:p w:rsidR="00326650" w:rsidRPr="00326650" w:rsidRDefault="00326650" w:rsidP="00326650">
      <w:pPr>
        <w:spacing w:line="360" w:lineRule="auto"/>
        <w:ind w:left="1701"/>
        <w:rPr>
          <w:rFonts w:ascii="Arial" w:hAnsi="Arial" w:cs="Arial"/>
          <w:sz w:val="28"/>
          <w:szCs w:val="28"/>
        </w:rPr>
      </w:pPr>
      <w:r w:rsidRPr="00326650">
        <w:rPr>
          <w:rFonts w:ascii="Arial" w:hAnsi="Arial" w:cs="Arial"/>
          <w:sz w:val="28"/>
          <w:szCs w:val="28"/>
        </w:rPr>
        <w:t xml:space="preserve">Elles / Elle / Ils / </w:t>
      </w:r>
      <w:proofErr w:type="gramStart"/>
      <w:r w:rsidRPr="00326650">
        <w:rPr>
          <w:rFonts w:ascii="Arial" w:hAnsi="Arial" w:cs="Arial"/>
          <w:sz w:val="28"/>
          <w:szCs w:val="28"/>
        </w:rPr>
        <w:t>Il ont</w:t>
      </w:r>
      <w:proofErr w:type="gramEnd"/>
      <w:r w:rsidRPr="00326650">
        <w:rPr>
          <w:rFonts w:ascii="Arial" w:hAnsi="Arial" w:cs="Arial"/>
          <w:sz w:val="28"/>
          <w:szCs w:val="28"/>
        </w:rPr>
        <w:t xml:space="preserve"> gagné une médaille</w:t>
      </w:r>
    </w:p>
    <w:p w:rsidR="00326650" w:rsidRPr="00AE4BE6" w:rsidRDefault="00326650" w:rsidP="00326650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326650" w:rsidRPr="00DD355B" w:rsidRDefault="00326650" w:rsidP="00326650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326650" w:rsidRDefault="00326650" w:rsidP="00326650">
      <w:pPr>
        <w:spacing w:line="360" w:lineRule="auto"/>
        <w:rPr>
          <w:rFonts w:ascii="Arial" w:hAnsi="Arial" w:cs="Arial"/>
          <w:sz w:val="16"/>
          <w:szCs w:val="16"/>
        </w:rPr>
      </w:pPr>
    </w:p>
    <w:p w:rsidR="00326650" w:rsidRDefault="00326650" w:rsidP="00326650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326650">
        <w:rPr>
          <w:rFonts w:ascii="Arial" w:hAnsi="Arial" w:cs="Arial"/>
          <w:b/>
          <w:iCs/>
          <w:sz w:val="28"/>
          <w:szCs w:val="28"/>
        </w:rPr>
        <w:t xml:space="preserve">Réécris </w:t>
      </w:r>
      <w:r w:rsidRPr="00326650">
        <w:rPr>
          <w:rFonts w:ascii="Arial" w:hAnsi="Arial" w:cs="Arial"/>
          <w:iCs/>
          <w:sz w:val="28"/>
          <w:szCs w:val="28"/>
        </w:rPr>
        <w:t>les phrases en supprimant les répétitions.</w:t>
      </w:r>
    </w:p>
    <w:p w:rsidR="00326650" w:rsidRPr="00326650" w:rsidRDefault="00326650" w:rsidP="00326650">
      <w:pPr>
        <w:rPr>
          <w:rFonts w:ascii="Arial" w:hAnsi="Arial" w:cs="Arial"/>
          <w:iCs/>
          <w:sz w:val="16"/>
          <w:szCs w:val="16"/>
        </w:rPr>
      </w:pP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a. J</w:t>
      </w:r>
      <w:r>
        <w:rPr>
          <w:rFonts w:ascii="Arial" w:hAnsi="Arial" w:cs="Arial"/>
          <w:iCs/>
          <w:sz w:val="28"/>
          <w:szCs w:val="28"/>
        </w:rPr>
        <w:t>’</w:t>
      </w:r>
      <w:r w:rsidRPr="00326650">
        <w:rPr>
          <w:rFonts w:ascii="Arial" w:hAnsi="Arial" w:cs="Arial"/>
          <w:iCs/>
          <w:sz w:val="28"/>
          <w:szCs w:val="28"/>
        </w:rPr>
        <w:t>enlève ma chemise. Ma chemise est sale.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b. Le chat guette l</w:t>
      </w:r>
      <w:r>
        <w:rPr>
          <w:rFonts w:ascii="Arial" w:hAnsi="Arial" w:cs="Arial"/>
          <w:iCs/>
          <w:sz w:val="28"/>
          <w:szCs w:val="28"/>
        </w:rPr>
        <w:t>’</w:t>
      </w:r>
      <w:r w:rsidRPr="00326650">
        <w:rPr>
          <w:rFonts w:ascii="Arial" w:hAnsi="Arial" w:cs="Arial"/>
          <w:iCs/>
          <w:sz w:val="28"/>
          <w:szCs w:val="28"/>
        </w:rPr>
        <w:t>oiseau. Le chat saute  sur sa proie.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c. Mon frère et ma sœur m</w:t>
      </w:r>
      <w:r>
        <w:rPr>
          <w:rFonts w:ascii="Arial" w:hAnsi="Arial" w:cs="Arial"/>
          <w:iCs/>
          <w:sz w:val="28"/>
          <w:szCs w:val="28"/>
        </w:rPr>
        <w:t>’</w:t>
      </w:r>
      <w:r w:rsidRPr="00326650">
        <w:rPr>
          <w:rFonts w:ascii="Arial" w:hAnsi="Arial" w:cs="Arial"/>
          <w:iCs/>
          <w:sz w:val="28"/>
          <w:szCs w:val="28"/>
        </w:rPr>
        <w:t>attendent pour jouer. Mon frère et ma sœur sont impatients.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d. Mon grand-père fait des beignets. Mon grand-père en prépare tous les mercredis.</w:t>
      </w:r>
    </w:p>
    <w:p w:rsidR="00E118F6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>e. Aujourd</w:t>
      </w:r>
      <w:r>
        <w:rPr>
          <w:rFonts w:ascii="Arial" w:hAnsi="Arial" w:cs="Arial"/>
          <w:iCs/>
          <w:sz w:val="28"/>
          <w:szCs w:val="28"/>
        </w:rPr>
        <w:t>’</w:t>
      </w:r>
      <w:r w:rsidRPr="00326650">
        <w:rPr>
          <w:rFonts w:ascii="Arial" w:hAnsi="Arial" w:cs="Arial"/>
          <w:iCs/>
          <w:sz w:val="28"/>
          <w:szCs w:val="28"/>
        </w:rPr>
        <w:t>hui, mon frère a adopté deux lapins. Les deux lapins sont mignons.</w:t>
      </w:r>
    </w:p>
    <w:p w:rsidR="00326650" w:rsidRPr="00AE4BE6" w:rsidRDefault="00326650" w:rsidP="00326650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326650" w:rsidRPr="00DD355B" w:rsidRDefault="00326650" w:rsidP="00326650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326650" w:rsidRDefault="00326650" w:rsidP="00326650">
      <w:pPr>
        <w:spacing w:line="360" w:lineRule="auto"/>
        <w:rPr>
          <w:rFonts w:ascii="Arial" w:hAnsi="Arial" w:cs="Arial"/>
          <w:sz w:val="16"/>
          <w:szCs w:val="16"/>
        </w:rPr>
      </w:pPr>
    </w:p>
    <w:p w:rsidR="00326650" w:rsidRDefault="00326650" w:rsidP="00326650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 w:rsidRPr="008B3BA8">
        <w:rPr>
          <w:rFonts w:ascii="Arial" w:hAnsi="Arial" w:cs="Arial"/>
          <w:b/>
          <w:sz w:val="28"/>
          <w:szCs w:val="28"/>
          <w:u w:val="single"/>
        </w:rPr>
        <w:sym w:font="Wingdings" w:char="F04A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Pr="00326650">
        <w:rPr>
          <w:rFonts w:ascii="Arial" w:hAnsi="Arial" w:cs="Arial"/>
          <w:b/>
          <w:iCs/>
          <w:sz w:val="28"/>
          <w:szCs w:val="28"/>
        </w:rPr>
        <w:t>Remplace</w:t>
      </w:r>
      <w:r w:rsidRPr="00326650">
        <w:rPr>
          <w:rFonts w:ascii="Arial" w:hAnsi="Arial" w:cs="Arial"/>
          <w:iCs/>
          <w:sz w:val="28"/>
          <w:szCs w:val="28"/>
        </w:rPr>
        <w:t xml:space="preserve"> le pronom personnel en </w:t>
      </w:r>
      <w:r w:rsidRPr="00326650">
        <w:rPr>
          <w:rFonts w:ascii="Arial" w:hAnsi="Arial" w:cs="Arial"/>
          <w:b/>
          <w:iCs/>
          <w:color w:val="0070C0"/>
          <w:sz w:val="28"/>
          <w:szCs w:val="28"/>
        </w:rPr>
        <w:t>gras</w:t>
      </w:r>
      <w:r w:rsidRPr="00326650">
        <w:rPr>
          <w:rFonts w:ascii="Arial" w:hAnsi="Arial" w:cs="Arial"/>
          <w:iCs/>
          <w:sz w:val="28"/>
          <w:szCs w:val="28"/>
        </w:rPr>
        <w:t xml:space="preserve"> par un groupe nominal de ton choix.</w:t>
      </w:r>
    </w:p>
    <w:p w:rsidR="00326650" w:rsidRDefault="00326650" w:rsidP="00326650">
      <w:pPr>
        <w:spacing w:line="276" w:lineRule="auto"/>
        <w:ind w:left="2127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Ex : </w:t>
      </w:r>
      <w:r w:rsidRPr="00326650">
        <w:rPr>
          <w:rFonts w:ascii="Arial" w:hAnsi="Arial" w:cs="Arial"/>
          <w:b/>
          <w:iCs/>
          <w:color w:val="0070C0"/>
          <w:sz w:val="28"/>
          <w:szCs w:val="28"/>
        </w:rPr>
        <w:t>Il</w:t>
      </w:r>
      <w:r w:rsidRPr="00326650">
        <w:rPr>
          <w:rFonts w:ascii="Arial" w:hAnsi="Arial" w:cs="Arial"/>
          <w:iCs/>
          <w:sz w:val="28"/>
          <w:szCs w:val="28"/>
        </w:rPr>
        <w:t xml:space="preserve"> rapportera le livre. </w:t>
      </w:r>
      <w:r w:rsidRPr="00326650">
        <w:rPr>
          <w:rFonts w:ascii="Segoe UI Symbol" w:hAnsi="Segoe UI Symbol" w:cs="Segoe UI Symbol"/>
          <w:iCs/>
          <w:sz w:val="28"/>
          <w:szCs w:val="28"/>
        </w:rPr>
        <w:t>➞</w:t>
      </w:r>
      <w:r w:rsidRPr="00326650">
        <w:rPr>
          <w:rFonts w:ascii="Arial" w:hAnsi="Arial" w:cs="Arial"/>
          <w:iCs/>
          <w:sz w:val="28"/>
          <w:szCs w:val="28"/>
        </w:rPr>
        <w:t xml:space="preserve"> </w:t>
      </w:r>
      <w:r w:rsidRPr="00326650">
        <w:rPr>
          <w:rFonts w:ascii="Arial" w:hAnsi="Arial" w:cs="Arial"/>
          <w:iCs/>
          <w:color w:val="0070C0"/>
          <w:sz w:val="28"/>
          <w:szCs w:val="28"/>
        </w:rPr>
        <w:t xml:space="preserve">Son frère </w:t>
      </w:r>
      <w:r w:rsidRPr="00326650">
        <w:rPr>
          <w:rFonts w:ascii="Arial" w:hAnsi="Arial" w:cs="Arial"/>
          <w:iCs/>
          <w:sz w:val="28"/>
          <w:szCs w:val="28"/>
        </w:rPr>
        <w:t>rapportera le livre.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 xml:space="preserve">a. </w:t>
      </w:r>
      <w:r w:rsidRPr="00326650">
        <w:rPr>
          <w:rFonts w:ascii="Arial" w:hAnsi="Arial" w:cs="Arial"/>
          <w:b/>
          <w:iCs/>
          <w:color w:val="0070C0"/>
          <w:sz w:val="28"/>
          <w:szCs w:val="28"/>
        </w:rPr>
        <w:t>Elle</w:t>
      </w:r>
      <w:r w:rsidRPr="00326650">
        <w:rPr>
          <w:rFonts w:ascii="Arial" w:hAnsi="Arial" w:cs="Arial"/>
          <w:iCs/>
          <w:sz w:val="28"/>
          <w:szCs w:val="28"/>
        </w:rPr>
        <w:t xml:space="preserve"> a perdu sa trousse.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 xml:space="preserve">b. </w:t>
      </w:r>
      <w:r w:rsidRPr="00326650">
        <w:rPr>
          <w:rFonts w:ascii="Arial" w:hAnsi="Arial" w:cs="Arial"/>
          <w:b/>
          <w:iCs/>
          <w:color w:val="0070C0"/>
          <w:sz w:val="28"/>
          <w:szCs w:val="28"/>
        </w:rPr>
        <w:t>Il</w:t>
      </w:r>
      <w:r w:rsidRPr="00326650">
        <w:rPr>
          <w:rFonts w:ascii="Arial" w:hAnsi="Arial" w:cs="Arial"/>
          <w:iCs/>
          <w:sz w:val="28"/>
          <w:szCs w:val="28"/>
        </w:rPr>
        <w:t xml:space="preserve"> a vu le film trois fois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 xml:space="preserve">c. </w:t>
      </w:r>
      <w:r w:rsidRPr="00326650">
        <w:rPr>
          <w:rFonts w:ascii="Arial" w:hAnsi="Arial" w:cs="Arial"/>
          <w:b/>
          <w:iCs/>
          <w:color w:val="0070C0"/>
          <w:sz w:val="28"/>
          <w:szCs w:val="28"/>
        </w:rPr>
        <w:t>Nous</w:t>
      </w:r>
      <w:r w:rsidRPr="00326650">
        <w:rPr>
          <w:rFonts w:ascii="Arial" w:hAnsi="Arial" w:cs="Arial"/>
          <w:iCs/>
          <w:sz w:val="28"/>
          <w:szCs w:val="28"/>
        </w:rPr>
        <w:t xml:space="preserve"> faisons le chemin tous les jours.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  <w:r w:rsidRPr="00326650">
        <w:rPr>
          <w:rFonts w:ascii="Arial" w:hAnsi="Arial" w:cs="Arial"/>
          <w:iCs/>
          <w:sz w:val="28"/>
          <w:szCs w:val="28"/>
        </w:rPr>
        <w:t xml:space="preserve">d. </w:t>
      </w:r>
      <w:r w:rsidRPr="00326650">
        <w:rPr>
          <w:rFonts w:ascii="Arial" w:hAnsi="Arial" w:cs="Arial"/>
          <w:b/>
          <w:iCs/>
          <w:color w:val="0070C0"/>
          <w:sz w:val="28"/>
          <w:szCs w:val="28"/>
        </w:rPr>
        <w:t>Ils</w:t>
      </w:r>
      <w:r w:rsidRPr="00326650">
        <w:rPr>
          <w:rFonts w:ascii="Arial" w:hAnsi="Arial" w:cs="Arial"/>
          <w:iCs/>
          <w:sz w:val="28"/>
          <w:szCs w:val="28"/>
        </w:rPr>
        <w:t xml:space="preserve"> ont des vélos tout neufs.</w:t>
      </w:r>
    </w:p>
    <w:p w:rsidR="00326650" w:rsidRDefault="00326650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</w:p>
    <w:p w:rsidR="00D3579B" w:rsidRDefault="00D3579B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</w:p>
    <w:p w:rsidR="00D3579B" w:rsidRDefault="00D3579B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</w:p>
    <w:p w:rsidR="00D3579B" w:rsidRDefault="00D3579B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</w:p>
    <w:p w:rsidR="00D3579B" w:rsidRPr="00DD355B" w:rsidRDefault="00D3579B" w:rsidP="00D3579B">
      <w:pPr>
        <w:pBdr>
          <w:bottom w:val="single" w:sz="4" w:space="1" w:color="auto"/>
        </w:pBdr>
        <w:rPr>
          <w:sz w:val="26"/>
          <w:szCs w:val="26"/>
        </w:rPr>
      </w:pPr>
      <w:r w:rsidRPr="00DD355B">
        <w:rPr>
          <w:sz w:val="26"/>
          <w:szCs w:val="26"/>
        </w:rPr>
        <w:lastRenderedPageBreak/>
        <w:t>C E 2 : Français : grammaire</w:t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 w:rsidRPr="00DD355B">
        <w:rPr>
          <w:sz w:val="26"/>
          <w:szCs w:val="26"/>
        </w:rPr>
        <w:tab/>
      </w:r>
      <w:r>
        <w:rPr>
          <w:sz w:val="26"/>
          <w:szCs w:val="26"/>
        </w:rPr>
        <w:t xml:space="preserve">Gram L9 p </w:t>
      </w:r>
      <w:r w:rsidR="007E546E">
        <w:rPr>
          <w:sz w:val="26"/>
          <w:szCs w:val="26"/>
        </w:rPr>
        <w:t>4</w:t>
      </w:r>
      <w:r>
        <w:rPr>
          <w:sz w:val="26"/>
          <w:szCs w:val="26"/>
        </w:rPr>
        <w:t xml:space="preserve"> / 4</w:t>
      </w:r>
    </w:p>
    <w:p w:rsidR="00D3579B" w:rsidRDefault="00D3579B" w:rsidP="00326650">
      <w:pPr>
        <w:spacing w:line="276" w:lineRule="auto"/>
        <w:rPr>
          <w:rFonts w:ascii="Arial" w:hAnsi="Arial" w:cs="Arial"/>
          <w:iCs/>
          <w:sz w:val="28"/>
          <w:szCs w:val="28"/>
        </w:rPr>
      </w:pPr>
    </w:p>
    <w:p w:rsidR="00963DA5" w:rsidRDefault="00963DA5" w:rsidP="00963DA5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B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9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Pr="00963DA5">
        <w:rPr>
          <w:rFonts w:ascii="Arial" w:hAnsi="Arial" w:cs="Arial"/>
          <w:b/>
          <w:iCs/>
          <w:color w:val="000000" w:themeColor="text1"/>
          <w:sz w:val="28"/>
          <w:szCs w:val="28"/>
        </w:rPr>
        <w:t>Recopie et complète</w:t>
      </w:r>
      <w:r w:rsidRPr="00963DA5">
        <w:rPr>
          <w:rFonts w:ascii="Arial" w:hAnsi="Arial" w:cs="Arial"/>
          <w:iCs/>
          <w:color w:val="000000" w:themeColor="text1"/>
          <w:sz w:val="28"/>
          <w:szCs w:val="28"/>
        </w:rPr>
        <w:t xml:space="preserve"> </w:t>
      </w:r>
      <w:r w:rsidRPr="00963DA5">
        <w:rPr>
          <w:rFonts w:ascii="Arial" w:hAnsi="Arial" w:cs="Arial"/>
          <w:iCs/>
          <w:sz w:val="28"/>
          <w:szCs w:val="28"/>
        </w:rPr>
        <w:t>le texte avec les pronoms personnels qui conviennent.</w:t>
      </w:r>
    </w:p>
    <w:p w:rsidR="00963DA5" w:rsidRDefault="00963DA5" w:rsidP="00963DA5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</w:p>
    <w:p w:rsidR="00963DA5" w:rsidRDefault="00963DA5" w:rsidP="00963DA5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963DA5">
        <w:rPr>
          <w:rFonts w:ascii="Arial" w:hAnsi="Arial" w:cs="Arial"/>
          <w:iCs/>
          <w:sz w:val="28"/>
          <w:szCs w:val="28"/>
        </w:rPr>
        <w:t>Mathieu s</w:t>
      </w:r>
      <w:r>
        <w:rPr>
          <w:rFonts w:ascii="Arial" w:hAnsi="Arial" w:cs="Arial"/>
          <w:iCs/>
          <w:sz w:val="28"/>
          <w:szCs w:val="28"/>
        </w:rPr>
        <w:t>’</w:t>
      </w:r>
      <w:r w:rsidRPr="00963DA5">
        <w:rPr>
          <w:rFonts w:ascii="Arial" w:hAnsi="Arial" w:cs="Arial"/>
          <w:iCs/>
          <w:sz w:val="28"/>
          <w:szCs w:val="28"/>
        </w:rPr>
        <w:t>ennuyait tout seul à la maison. Ses parents rentraient tard le soir. … trouvaient souvent Mathieu endormi parmi ses jeux vidéo ou électroniques. … en avait trente-huit, plus tous ceux qu</w:t>
      </w:r>
      <w:r>
        <w:rPr>
          <w:rFonts w:ascii="Arial" w:hAnsi="Arial" w:cs="Arial"/>
          <w:iCs/>
          <w:sz w:val="28"/>
          <w:szCs w:val="28"/>
        </w:rPr>
        <w:t>’</w:t>
      </w:r>
      <w:r w:rsidRPr="00963DA5">
        <w:rPr>
          <w:rFonts w:ascii="Arial" w:hAnsi="Arial" w:cs="Arial" w:hint="eastAsia"/>
          <w:iCs/>
          <w:sz w:val="28"/>
          <w:szCs w:val="28"/>
        </w:rPr>
        <w:t>…</w:t>
      </w:r>
      <w:r w:rsidRPr="00963DA5">
        <w:rPr>
          <w:rFonts w:ascii="Arial" w:hAnsi="Arial" w:cs="Arial"/>
          <w:iCs/>
          <w:sz w:val="28"/>
          <w:szCs w:val="28"/>
        </w:rPr>
        <w:t xml:space="preserve"> empruntait à ses copains.</w:t>
      </w:r>
    </w:p>
    <w:p w:rsidR="00326650" w:rsidRDefault="00963DA5" w:rsidP="00963DA5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963DA5">
        <w:rPr>
          <w:rFonts w:ascii="Arial" w:hAnsi="Arial" w:cs="Arial"/>
          <w:iCs/>
          <w:sz w:val="28"/>
          <w:szCs w:val="28"/>
        </w:rPr>
        <w:t>– … lui faudrait une petite sœur, suggérait son père. … pourrait jouer avec.</w:t>
      </w:r>
    </w:p>
    <w:p w:rsidR="00963DA5" w:rsidRPr="00AE4BE6" w:rsidRDefault="00963DA5" w:rsidP="00963DA5">
      <w:pPr>
        <w:spacing w:line="360" w:lineRule="auto"/>
        <w:rPr>
          <w:rFonts w:ascii="Arial" w:hAnsi="Arial" w:cs="Arial"/>
          <w:iCs/>
          <w:sz w:val="16"/>
          <w:szCs w:val="16"/>
        </w:rPr>
      </w:pPr>
    </w:p>
    <w:p w:rsidR="00963DA5" w:rsidRPr="00DD355B" w:rsidRDefault="00963DA5" w:rsidP="00963DA5">
      <w:pPr>
        <w:tabs>
          <w:tab w:val="left" w:pos="3564"/>
        </w:tabs>
      </w:pPr>
      <w:r w:rsidRPr="00DD355B">
        <w:sym w:font="Wingdings" w:char="F022"/>
      </w:r>
      <w:r w:rsidRPr="00DD355B">
        <w:t xml:space="preserve"> ------------------------------------------------------------------------------------------------------------------------</w:t>
      </w:r>
    </w:p>
    <w:p w:rsidR="00963DA5" w:rsidRDefault="00963DA5" w:rsidP="00963DA5">
      <w:pPr>
        <w:spacing w:line="360" w:lineRule="auto"/>
        <w:rPr>
          <w:rFonts w:ascii="Arial" w:hAnsi="Arial" w:cs="Arial"/>
          <w:sz w:val="16"/>
          <w:szCs w:val="16"/>
        </w:rPr>
      </w:pPr>
    </w:p>
    <w:p w:rsidR="00963DA5" w:rsidRDefault="00963DA5" w:rsidP="00963DA5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sym w:font="Wingdings" w:char="F04C"/>
      </w:r>
      <w:r w:rsidRPr="008B3BA8">
        <w:rPr>
          <w:rFonts w:ascii="Arial" w:hAnsi="Arial" w:cs="Arial"/>
          <w:b/>
          <w:sz w:val="28"/>
          <w:szCs w:val="28"/>
          <w:u w:val="single"/>
        </w:rPr>
        <w:t xml:space="preserve"> Exercice </w:t>
      </w:r>
      <w:r>
        <w:rPr>
          <w:rFonts w:ascii="Arial" w:hAnsi="Arial" w:cs="Arial"/>
          <w:b/>
          <w:sz w:val="28"/>
          <w:szCs w:val="28"/>
          <w:u w:val="single"/>
        </w:rPr>
        <w:t>10</w:t>
      </w:r>
      <w:r w:rsidRPr="008B3BA8">
        <w:rPr>
          <w:rFonts w:ascii="Arial" w:hAnsi="Arial" w:cs="Arial"/>
          <w:b/>
          <w:sz w:val="28"/>
          <w:szCs w:val="28"/>
          <w:u w:val="single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Pr="00963DA5">
        <w:rPr>
          <w:rFonts w:ascii="Arial" w:hAnsi="Arial" w:cs="Arial"/>
          <w:b/>
          <w:iCs/>
          <w:sz w:val="28"/>
          <w:szCs w:val="28"/>
        </w:rPr>
        <w:t>Recopie</w:t>
      </w:r>
      <w:r w:rsidRPr="00963DA5">
        <w:rPr>
          <w:rFonts w:ascii="Arial" w:hAnsi="Arial" w:cs="Arial"/>
          <w:iCs/>
          <w:sz w:val="28"/>
          <w:szCs w:val="28"/>
        </w:rPr>
        <w:t xml:space="preserve"> les phrases. </w:t>
      </w:r>
      <w:r w:rsidRPr="00963DA5">
        <w:rPr>
          <w:rFonts w:ascii="Arial" w:hAnsi="Arial" w:cs="Arial"/>
          <w:b/>
          <w:iCs/>
          <w:sz w:val="28"/>
          <w:szCs w:val="28"/>
        </w:rPr>
        <w:t>Souligne</w:t>
      </w:r>
      <w:r w:rsidRPr="00963DA5">
        <w:rPr>
          <w:rFonts w:ascii="Arial" w:hAnsi="Arial" w:cs="Arial"/>
          <w:iCs/>
          <w:sz w:val="28"/>
          <w:szCs w:val="28"/>
        </w:rPr>
        <w:t xml:space="preserve">  les groupes nominaux</w:t>
      </w:r>
      <w:r>
        <w:rPr>
          <w:rFonts w:ascii="Arial" w:hAnsi="Arial" w:cs="Arial"/>
          <w:iCs/>
          <w:sz w:val="28"/>
          <w:szCs w:val="28"/>
        </w:rPr>
        <w:t xml:space="preserve"> sujets</w:t>
      </w:r>
      <w:r w:rsidRPr="00963DA5">
        <w:rPr>
          <w:rFonts w:ascii="Arial" w:hAnsi="Arial" w:cs="Arial"/>
          <w:iCs/>
          <w:sz w:val="28"/>
          <w:szCs w:val="28"/>
        </w:rPr>
        <w:t xml:space="preserve"> qui sont remplacés par les pronoms personnels.</w:t>
      </w:r>
    </w:p>
    <w:p w:rsidR="00963DA5" w:rsidRDefault="00963DA5" w:rsidP="00963DA5">
      <w:pPr>
        <w:widowControl w:val="0"/>
        <w:autoSpaceDE w:val="0"/>
        <w:autoSpaceDN w:val="0"/>
        <w:rPr>
          <w:rFonts w:ascii="Arial" w:hAnsi="Arial" w:cs="Arial"/>
          <w:iCs/>
          <w:sz w:val="28"/>
          <w:szCs w:val="28"/>
        </w:rPr>
      </w:pPr>
    </w:p>
    <w:p w:rsidR="00963DA5" w:rsidRDefault="00963DA5" w:rsidP="00963DA5">
      <w:pPr>
        <w:spacing w:line="360" w:lineRule="auto"/>
        <w:rPr>
          <w:rFonts w:ascii="Arial" w:hAnsi="Arial" w:cs="Arial"/>
          <w:iCs/>
          <w:sz w:val="28"/>
          <w:szCs w:val="28"/>
        </w:rPr>
      </w:pPr>
      <w:r w:rsidRPr="00963DA5">
        <w:rPr>
          <w:rFonts w:ascii="Arial" w:hAnsi="Arial" w:cs="Arial"/>
          <w:iCs/>
          <w:sz w:val="28"/>
          <w:szCs w:val="28"/>
        </w:rPr>
        <w:t>a. Le soleil ne monte pas toujours à la même hauteur. En été, il est très haut dans le ciel  et en hiver, il est très bas.</w:t>
      </w:r>
    </w:p>
    <w:p w:rsidR="00963DA5" w:rsidRPr="00AE4BE6" w:rsidRDefault="00963DA5" w:rsidP="00963DA5">
      <w:pPr>
        <w:spacing w:line="360" w:lineRule="auto"/>
        <w:rPr>
          <w:rFonts w:ascii="Arial" w:hAnsi="Arial" w:cs="Arial"/>
          <w:sz w:val="28"/>
          <w:szCs w:val="28"/>
        </w:rPr>
      </w:pPr>
      <w:r w:rsidRPr="00963DA5">
        <w:rPr>
          <w:rFonts w:ascii="Arial" w:hAnsi="Arial" w:cs="Arial"/>
          <w:iCs/>
          <w:sz w:val="28"/>
          <w:szCs w:val="28"/>
        </w:rPr>
        <w:t>b. Pour trouver la Petite Ourse, repérez les deux étoiles de la Grande Ourse. Elles déterminent une distance et une direction.</w:t>
      </w:r>
    </w:p>
    <w:sectPr w:rsidR="00963DA5" w:rsidRPr="00AE4BE6" w:rsidSect="00E1265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52"/>
    <w:rsid w:val="000D0162"/>
    <w:rsid w:val="00174BB2"/>
    <w:rsid w:val="002C5DDA"/>
    <w:rsid w:val="00326650"/>
    <w:rsid w:val="003D2E30"/>
    <w:rsid w:val="00527643"/>
    <w:rsid w:val="00654807"/>
    <w:rsid w:val="006B51ED"/>
    <w:rsid w:val="007E546E"/>
    <w:rsid w:val="00963DA5"/>
    <w:rsid w:val="009D080A"/>
    <w:rsid w:val="009D69C0"/>
    <w:rsid w:val="00A379C0"/>
    <w:rsid w:val="00AE4BE6"/>
    <w:rsid w:val="00BC612F"/>
    <w:rsid w:val="00BD736F"/>
    <w:rsid w:val="00CA639E"/>
    <w:rsid w:val="00D3579B"/>
    <w:rsid w:val="00E118F6"/>
    <w:rsid w:val="00E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7C2D-2A2C-47FC-AC54-886F3241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12652"/>
    <w:pPr>
      <w:keepNext/>
      <w:pBdr>
        <w:bottom w:val="single" w:sz="4" w:space="1" w:color="auto"/>
      </w:pBdr>
      <w:jc w:val="center"/>
      <w:outlineLvl w:val="1"/>
    </w:pPr>
    <w:rPr>
      <w:b/>
      <w:bCs/>
      <w:spacing w:val="1"/>
      <w:sz w:val="26"/>
      <w:szCs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12652"/>
    <w:rPr>
      <w:rFonts w:ascii="Times New Roman" w:eastAsia="Times New Roman" w:hAnsi="Times New Roman" w:cs="Times New Roman"/>
      <w:b/>
      <w:bCs/>
      <w:spacing w:val="1"/>
      <w:sz w:val="26"/>
      <w:szCs w:val="54"/>
      <w:lang w:eastAsia="fr-FR"/>
    </w:rPr>
  </w:style>
  <w:style w:type="paragraph" w:styleId="Paragraphedeliste">
    <w:name w:val="List Paragraph"/>
    <w:basedOn w:val="Normal"/>
    <w:uiPriority w:val="34"/>
    <w:qFormat/>
    <w:rsid w:val="00E126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5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2B36-7F8F-40B1-8E34-0BBB7D7F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2020-04-26T07:49:00Z</dcterms:created>
  <dcterms:modified xsi:type="dcterms:W3CDTF">2020-04-26T07:49:00Z</dcterms:modified>
</cp:coreProperties>
</file>