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D905E" w14:textId="77777777" w:rsidR="00A27E08" w:rsidRDefault="00A27E08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598"/>
        <w:gridCol w:w="5598"/>
      </w:tblGrid>
      <w:tr w:rsidR="00A13EB2" w:rsidRPr="001F6048" w14:paraId="55ED7E8D" w14:textId="77777777" w:rsidTr="00281A63">
        <w:tc>
          <w:tcPr>
            <w:tcW w:w="11196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20984622" w14:textId="77777777" w:rsidR="00A13EB2" w:rsidRDefault="00F71EA3" w:rsidP="00F71EA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JEUDI 26  MARS</w:t>
            </w:r>
          </w:p>
          <w:p w14:paraId="0CC753FB" w14:textId="77777777" w:rsidR="00A27E08" w:rsidRPr="001F6048" w:rsidRDefault="00A27E08" w:rsidP="00281A63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</w:p>
        </w:tc>
      </w:tr>
      <w:tr w:rsidR="00A13EB2" w:rsidRPr="001F6048" w14:paraId="45046C8E" w14:textId="77777777" w:rsidTr="00281A63">
        <w:tc>
          <w:tcPr>
            <w:tcW w:w="5598" w:type="dxa"/>
            <w:shd w:val="clear" w:color="auto" w:fill="339966"/>
          </w:tcPr>
          <w:p w14:paraId="131CD42C" w14:textId="77777777" w:rsidR="00A13EB2" w:rsidRDefault="00A13EB2" w:rsidP="00281A6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CE1</w:t>
            </w:r>
          </w:p>
        </w:tc>
        <w:tc>
          <w:tcPr>
            <w:tcW w:w="5598" w:type="dxa"/>
            <w:shd w:val="clear" w:color="auto" w:fill="FF00FF"/>
          </w:tcPr>
          <w:p w14:paraId="54045381" w14:textId="77777777" w:rsidR="00A13EB2" w:rsidRDefault="00A13EB2" w:rsidP="00281A6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CE2</w:t>
            </w:r>
          </w:p>
        </w:tc>
      </w:tr>
      <w:tr w:rsidR="00A13EB2" w:rsidRPr="001F6048" w14:paraId="756AC6B7" w14:textId="77777777" w:rsidTr="00281A63">
        <w:trPr>
          <w:trHeight w:val="374"/>
        </w:trPr>
        <w:tc>
          <w:tcPr>
            <w:tcW w:w="5598" w:type="dxa"/>
          </w:tcPr>
          <w:p w14:paraId="55C5649E" w14:textId="77777777" w:rsidR="00A13EB2" w:rsidRDefault="00A13EB2" w:rsidP="00281A63">
            <w:pPr>
              <w:tabs>
                <w:tab w:val="left" w:pos="142"/>
              </w:tabs>
            </w:pPr>
            <w:r w:rsidRPr="00281A63">
              <w:rPr>
                <w:color w:val="FF0000"/>
                <w:u w:val="single"/>
              </w:rPr>
              <w:t xml:space="preserve">Rituel </w:t>
            </w:r>
            <w:r w:rsidR="00281A63" w:rsidRPr="00281A63">
              <w:rPr>
                <w:color w:val="FF0000"/>
                <w:u w:val="single"/>
              </w:rPr>
              <w:t>mesures </w:t>
            </w:r>
            <w:r w:rsidR="00281A63">
              <w:t>: la monnaie ( exo du jeudi)</w:t>
            </w:r>
          </w:p>
          <w:p w14:paraId="10B1E3DC" w14:textId="77777777" w:rsidR="00A13EB2" w:rsidRDefault="00A13EB2" w:rsidP="00281A63">
            <w:pPr>
              <w:tabs>
                <w:tab w:val="left" w:pos="142"/>
              </w:tabs>
            </w:pPr>
          </w:p>
          <w:p w14:paraId="137F15F6" w14:textId="77777777" w:rsidR="00A13EB2" w:rsidRDefault="00A13EB2" w:rsidP="00281A63">
            <w:pPr>
              <w:tabs>
                <w:tab w:val="left" w:pos="142"/>
              </w:tabs>
              <w:rPr>
                <w:color w:val="FF0000"/>
              </w:rPr>
            </w:pPr>
          </w:p>
        </w:tc>
        <w:tc>
          <w:tcPr>
            <w:tcW w:w="5598" w:type="dxa"/>
          </w:tcPr>
          <w:p w14:paraId="0D7A4A33" w14:textId="77777777" w:rsidR="00A13EB2" w:rsidRDefault="00A13EB2" w:rsidP="00281A63">
            <w:pPr>
              <w:tabs>
                <w:tab w:val="left" w:pos="142"/>
              </w:tabs>
            </w:pPr>
            <w:r w:rsidRPr="00281A63">
              <w:rPr>
                <w:color w:val="FF0000"/>
                <w:u w:val="single"/>
              </w:rPr>
              <w:t xml:space="preserve">Rituel </w:t>
            </w:r>
            <w:r w:rsidR="00281A63" w:rsidRPr="00281A63">
              <w:rPr>
                <w:color w:val="FF0000"/>
                <w:u w:val="single"/>
              </w:rPr>
              <w:t>mesures </w:t>
            </w:r>
            <w:r w:rsidR="00281A63">
              <w:t>: calculs de durées : exo du jeudi</w:t>
            </w:r>
          </w:p>
          <w:p w14:paraId="277D331D" w14:textId="77777777" w:rsidR="00A13EB2" w:rsidRDefault="00A13EB2" w:rsidP="00281A63">
            <w:pPr>
              <w:tabs>
                <w:tab w:val="left" w:pos="142"/>
              </w:tabs>
            </w:pPr>
          </w:p>
          <w:p w14:paraId="091E95F0" w14:textId="77777777" w:rsidR="00A13EB2" w:rsidRPr="00DB5E0E" w:rsidRDefault="00A13EB2" w:rsidP="00281A63">
            <w:pPr>
              <w:tabs>
                <w:tab w:val="left" w:pos="142"/>
              </w:tabs>
              <w:rPr>
                <w:b/>
              </w:rPr>
            </w:pPr>
          </w:p>
        </w:tc>
      </w:tr>
      <w:tr w:rsidR="00281A63" w:rsidRPr="001F6048" w14:paraId="7E35EBA0" w14:textId="77777777" w:rsidTr="00281A63">
        <w:trPr>
          <w:trHeight w:val="1329"/>
        </w:trPr>
        <w:tc>
          <w:tcPr>
            <w:tcW w:w="11196" w:type="dxa"/>
            <w:gridSpan w:val="2"/>
          </w:tcPr>
          <w:p w14:paraId="1C5652F8" w14:textId="77777777" w:rsidR="00281A63" w:rsidRDefault="00281A63" w:rsidP="00281A63">
            <w:pPr>
              <w:tabs>
                <w:tab w:val="left" w:pos="142"/>
              </w:tabs>
            </w:pPr>
            <w:r w:rsidRPr="00281A63">
              <w:rPr>
                <w:color w:val="FF0000"/>
                <w:u w:val="single"/>
              </w:rPr>
              <w:t>ATELIER DE LECTURE </w:t>
            </w:r>
            <w:r>
              <w:t xml:space="preserve">: </w:t>
            </w:r>
            <w:r w:rsidR="009D2BE0" w:rsidRPr="009D2BE0">
              <w:rPr>
                <w:color w:val="008000"/>
              </w:rPr>
              <w:t xml:space="preserve">Fiche : </w:t>
            </w:r>
            <w:r w:rsidRPr="009D2BE0">
              <w:rPr>
                <w:color w:val="008000"/>
                <w:highlight w:val="yellow"/>
              </w:rPr>
              <w:t>Repérer les différentes façons de désigner un personnage</w:t>
            </w:r>
            <w:r w:rsidRPr="009D2BE0">
              <w:rPr>
                <w:color w:val="008000"/>
              </w:rPr>
              <w:t>.</w:t>
            </w:r>
            <w:r>
              <w:t xml:space="preserve"> </w:t>
            </w:r>
          </w:p>
          <w:p w14:paraId="36B9AA91" w14:textId="77777777" w:rsidR="00281A63" w:rsidRDefault="00281A63" w:rsidP="00281A63">
            <w:pPr>
              <w:tabs>
                <w:tab w:val="left" w:pos="142"/>
              </w:tabs>
            </w:pPr>
            <w:r>
              <w:t xml:space="preserve">1/ lire et faire le </w:t>
            </w:r>
            <w:r w:rsidRPr="009D2BE0">
              <w:rPr>
                <w:b/>
              </w:rPr>
              <w:t>recto</w:t>
            </w:r>
            <w:r>
              <w:t xml:space="preserve"> de la fiche </w:t>
            </w:r>
            <w:r w:rsidRPr="00281A63">
              <w:rPr>
                <w:b/>
              </w:rPr>
              <w:t>avec les parents </w:t>
            </w:r>
            <w:r>
              <w:t>( parties « apprenons ensemble » et « entrainons-nous »</w:t>
            </w:r>
          </w:p>
          <w:p w14:paraId="0BD1588B" w14:textId="77777777" w:rsidR="00281A63" w:rsidRDefault="00281A63" w:rsidP="00281A63">
            <w:pPr>
              <w:tabs>
                <w:tab w:val="left" w:pos="142"/>
              </w:tabs>
            </w:pPr>
            <w:r>
              <w:t xml:space="preserve">2/ Lire les consignes du </w:t>
            </w:r>
            <w:r w:rsidRPr="009D2BE0">
              <w:rPr>
                <w:b/>
              </w:rPr>
              <w:t>verso</w:t>
            </w:r>
            <w:r>
              <w:t xml:space="preserve"> avec votre enfant pour s’assurer qu’il ait bien compris ce qu’on lui demande. </w:t>
            </w:r>
          </w:p>
          <w:p w14:paraId="793E7421" w14:textId="77777777" w:rsidR="00281A63" w:rsidRDefault="00281A63" w:rsidP="00281A63">
            <w:pPr>
              <w:tabs>
                <w:tab w:val="left" w:pos="142"/>
              </w:tabs>
            </w:pPr>
            <w:r>
              <w:t xml:space="preserve">3/ Le laisser faire </w:t>
            </w:r>
            <w:r w:rsidRPr="009D2BE0">
              <w:rPr>
                <w:b/>
              </w:rPr>
              <w:t>seul</w:t>
            </w:r>
            <w:r>
              <w:t xml:space="preserve"> , mais ne pas hésiter surtout en CE1 à relire les consignes si besoin. </w:t>
            </w:r>
          </w:p>
          <w:p w14:paraId="6BFA198F" w14:textId="77777777" w:rsidR="00281A63" w:rsidRDefault="00281A63" w:rsidP="00281A63">
            <w:pPr>
              <w:tabs>
                <w:tab w:val="left" w:pos="142"/>
              </w:tabs>
            </w:pPr>
            <w:r w:rsidRPr="009D2BE0">
              <w:rPr>
                <w:b/>
              </w:rPr>
              <w:t>CE1</w:t>
            </w:r>
            <w:r>
              <w:t xml:space="preserve"> : tout le travail est à réaliser  sur la feuille            </w:t>
            </w:r>
            <w:r w:rsidRPr="009D2BE0">
              <w:rPr>
                <w:b/>
              </w:rPr>
              <w:t>CE2</w:t>
            </w:r>
            <w:r>
              <w:t> : une partie sur la feuille, l’autre sur cahier  jaune</w:t>
            </w:r>
          </w:p>
          <w:p w14:paraId="74B381A6" w14:textId="77777777" w:rsidR="00281A63" w:rsidRDefault="00281A63" w:rsidP="00281A63">
            <w:pPr>
              <w:tabs>
                <w:tab w:val="left" w:pos="142"/>
              </w:tabs>
            </w:pPr>
            <w:r>
              <w:t xml:space="preserve">                                                                                                              ( ex 6-8-9 ) </w:t>
            </w:r>
          </w:p>
          <w:p w14:paraId="2581C381" w14:textId="77777777" w:rsidR="00281A63" w:rsidRDefault="00281A63" w:rsidP="00281A63">
            <w:pPr>
              <w:tabs>
                <w:tab w:val="left" w:pos="142"/>
              </w:tabs>
            </w:pPr>
          </w:p>
        </w:tc>
      </w:tr>
      <w:tr w:rsidR="00A13EB2" w:rsidRPr="001F6048" w14:paraId="2911F80C" w14:textId="77777777" w:rsidTr="00281A63">
        <w:trPr>
          <w:trHeight w:val="2213"/>
        </w:trPr>
        <w:tc>
          <w:tcPr>
            <w:tcW w:w="5598" w:type="dxa"/>
          </w:tcPr>
          <w:p w14:paraId="759D4911" w14:textId="77777777" w:rsidR="00A13EB2" w:rsidRDefault="009D2BE0" w:rsidP="00281A63">
            <w:pPr>
              <w:tabs>
                <w:tab w:val="left" w:pos="142"/>
              </w:tabs>
            </w:pPr>
            <w:r w:rsidRPr="009D2BE0">
              <w:rPr>
                <w:color w:val="FF0000"/>
                <w:u w:val="single"/>
              </w:rPr>
              <w:t>VOCABULAIRE </w:t>
            </w:r>
            <w:r>
              <w:t xml:space="preserve">: </w:t>
            </w:r>
            <w:r w:rsidRPr="009D2BE0">
              <w:rPr>
                <w:color w:val="3366FF"/>
              </w:rPr>
              <w:t>les synonymes</w:t>
            </w:r>
            <w:r>
              <w:t xml:space="preserve"> </w:t>
            </w:r>
          </w:p>
          <w:p w14:paraId="2E08F967" w14:textId="77777777" w:rsidR="009D2BE0" w:rsidRDefault="009D2BE0" w:rsidP="00281A63">
            <w:pPr>
              <w:tabs>
                <w:tab w:val="left" w:pos="142"/>
              </w:tabs>
            </w:pPr>
            <w:r>
              <w:t>1/ relire la leçon L48</w:t>
            </w:r>
          </w:p>
          <w:p w14:paraId="2954B15F" w14:textId="77777777" w:rsidR="00A13EB2" w:rsidRDefault="009D2BE0" w:rsidP="00281A63">
            <w:pPr>
              <w:tabs>
                <w:tab w:val="left" w:pos="142"/>
              </w:tabs>
            </w:pPr>
            <w:r>
              <w:t xml:space="preserve">2/ pour ceux qui peuvent imprimer , je vous propose un jeu de </w:t>
            </w:r>
            <w:r w:rsidRPr="009D2BE0">
              <w:rPr>
                <w:highlight w:val="yellow"/>
              </w:rPr>
              <w:t>mémory des synonymes</w:t>
            </w:r>
            <w:r w:rsidR="00E70076">
              <w:t>, qu’il faudra découper . (</w:t>
            </w:r>
            <w:r>
              <w:t>enlever les mots trop compliqué</w:t>
            </w:r>
            <w:r w:rsidR="00E70076">
              <w:t>s</w:t>
            </w:r>
            <w:r>
              <w:t xml:space="preserve"> pour votre enfant mais introduisez les plus tard</w:t>
            </w:r>
            <w:r w:rsidR="00E70076">
              <w:t xml:space="preserve"> pour que ce soit progressif) </w:t>
            </w:r>
          </w:p>
          <w:p w14:paraId="312551E5" w14:textId="77777777" w:rsidR="009D2BE0" w:rsidRDefault="009D2BE0" w:rsidP="00281A63">
            <w:pPr>
              <w:tabs>
                <w:tab w:val="left" w:pos="142"/>
              </w:tabs>
            </w:pPr>
            <w:r>
              <w:t>3/ faire la fiche « </w:t>
            </w:r>
            <w:r w:rsidRPr="009D2BE0">
              <w:rPr>
                <w:color w:val="008000"/>
                <w:highlight w:val="yellow"/>
              </w:rPr>
              <w:t>les synonymes</w:t>
            </w:r>
            <w:r w:rsidRPr="009D2BE0">
              <w:rPr>
                <w:color w:val="008000"/>
              </w:rPr>
              <w:t> </w:t>
            </w:r>
            <w:r>
              <w:t xml:space="preserve">» ( tout sur le feuille) </w:t>
            </w:r>
          </w:p>
          <w:p w14:paraId="7FC3837F" w14:textId="77777777" w:rsidR="00A13EB2" w:rsidRDefault="00A13EB2" w:rsidP="00281A63">
            <w:pPr>
              <w:tabs>
                <w:tab w:val="left" w:pos="142"/>
              </w:tabs>
            </w:pPr>
          </w:p>
        </w:tc>
        <w:tc>
          <w:tcPr>
            <w:tcW w:w="5598" w:type="dxa"/>
          </w:tcPr>
          <w:p w14:paraId="0A98A004" w14:textId="77777777" w:rsidR="009D2BE0" w:rsidRDefault="009D2BE0" w:rsidP="009D2BE0">
            <w:pPr>
              <w:tabs>
                <w:tab w:val="left" w:pos="142"/>
              </w:tabs>
            </w:pPr>
            <w:r w:rsidRPr="009D2BE0">
              <w:rPr>
                <w:color w:val="FF0000"/>
                <w:u w:val="single"/>
              </w:rPr>
              <w:t>VOCABULAIRE </w:t>
            </w:r>
            <w:r>
              <w:t xml:space="preserve">: </w:t>
            </w:r>
            <w:r w:rsidRPr="009D2BE0">
              <w:rPr>
                <w:color w:val="3366FF"/>
              </w:rPr>
              <w:t>les synonymes</w:t>
            </w:r>
            <w:r>
              <w:t xml:space="preserve"> </w:t>
            </w:r>
          </w:p>
          <w:p w14:paraId="1C3F7D1E" w14:textId="77777777" w:rsidR="00A13EB2" w:rsidRDefault="009D2BE0" w:rsidP="00281A63">
            <w:pPr>
              <w:tabs>
                <w:tab w:val="left" w:pos="142"/>
              </w:tabs>
            </w:pPr>
            <w:r>
              <w:t>1/ relire la leçon L 62</w:t>
            </w:r>
          </w:p>
          <w:p w14:paraId="4AAF9C33" w14:textId="77777777" w:rsidR="009D2BE0" w:rsidRDefault="009D2BE0" w:rsidP="009D2BE0">
            <w:pPr>
              <w:tabs>
                <w:tab w:val="left" w:pos="142"/>
              </w:tabs>
            </w:pPr>
            <w:r>
              <w:t xml:space="preserve">2/ pour ceux qui peuvent imprimer , je vous propose un jeu de </w:t>
            </w:r>
            <w:r w:rsidRPr="009D2BE0">
              <w:rPr>
                <w:highlight w:val="yellow"/>
              </w:rPr>
              <w:t>mémory des synonymes</w:t>
            </w:r>
            <w:r>
              <w:t xml:space="preserve">, qu’il faudra découper . </w:t>
            </w:r>
          </w:p>
          <w:p w14:paraId="4E082220" w14:textId="77777777" w:rsidR="009D2BE0" w:rsidRDefault="009D2BE0" w:rsidP="00281A63">
            <w:pPr>
              <w:tabs>
                <w:tab w:val="left" w:pos="142"/>
              </w:tabs>
            </w:pPr>
            <w:r>
              <w:t xml:space="preserve">3/ faire la fiche «  </w:t>
            </w:r>
            <w:r w:rsidRPr="009D2BE0">
              <w:rPr>
                <w:color w:val="008000"/>
                <w:highlight w:val="yellow"/>
              </w:rPr>
              <w:t>des mots de sens voisin : les synonymes »</w:t>
            </w:r>
            <w:r>
              <w:t xml:space="preserve"> </w:t>
            </w:r>
          </w:p>
        </w:tc>
      </w:tr>
      <w:tr w:rsidR="00A13EB2" w:rsidRPr="001F6048" w14:paraId="30F1EB3A" w14:textId="77777777" w:rsidTr="00281A63">
        <w:trPr>
          <w:trHeight w:val="2251"/>
        </w:trPr>
        <w:tc>
          <w:tcPr>
            <w:tcW w:w="5598" w:type="dxa"/>
          </w:tcPr>
          <w:p w14:paraId="3165B6B5" w14:textId="77777777" w:rsidR="00A13EB2" w:rsidRDefault="00E70076" w:rsidP="00281A63">
            <w:pPr>
              <w:tabs>
                <w:tab w:val="left" w:pos="142"/>
              </w:tabs>
            </w:pPr>
            <w:r w:rsidRPr="00E70076">
              <w:rPr>
                <w:color w:val="FF0000"/>
                <w:u w:val="single"/>
              </w:rPr>
              <w:t>MATHS </w:t>
            </w:r>
            <w:r>
              <w:t xml:space="preserve">: </w:t>
            </w:r>
            <w:r w:rsidRPr="00E70076">
              <w:rPr>
                <w:color w:val="3366FF"/>
              </w:rPr>
              <w:t>la multiplication : la table de 5</w:t>
            </w:r>
            <w:r>
              <w:t xml:space="preserve"> </w:t>
            </w:r>
          </w:p>
          <w:p w14:paraId="261F0922" w14:textId="77777777" w:rsidR="00E70076" w:rsidRDefault="00E70076" w:rsidP="00281A63">
            <w:pPr>
              <w:tabs>
                <w:tab w:val="left" w:pos="142"/>
              </w:tabs>
            </w:pPr>
            <w:r>
              <w:t xml:space="preserve">1/  </w:t>
            </w:r>
            <w:r w:rsidRPr="00E70076">
              <w:rPr>
                <w:b/>
              </w:rPr>
              <w:t>Calcul mental </w:t>
            </w:r>
            <w:r>
              <w:t xml:space="preserve">: les fiches 1 et 2 (données lundi) </w:t>
            </w:r>
          </w:p>
          <w:p w14:paraId="0FAE2CDB" w14:textId="77777777" w:rsidR="00E70076" w:rsidRDefault="00E70076" w:rsidP="00281A63">
            <w:pPr>
              <w:tabs>
                <w:tab w:val="left" w:pos="142"/>
              </w:tabs>
            </w:pPr>
            <w:r>
              <w:t xml:space="preserve">2/ faire manipuler votre enfant : réaliser des collections de 5 objets ( pates, riz, bonbons, gâteaux, fourchettes , verres, chaussettes ...) et lui faire écrire  sur l’ardoise, l’addition ,  la multiplication qui la remplace et compter le résultat. </w:t>
            </w:r>
          </w:p>
          <w:p w14:paraId="27FB7652" w14:textId="77777777" w:rsidR="00E70076" w:rsidRDefault="00E70076" w:rsidP="00281A63">
            <w:pPr>
              <w:tabs>
                <w:tab w:val="left" w:pos="142"/>
              </w:tabs>
            </w:pPr>
            <w:r>
              <w:t xml:space="preserve">ex : 5+5+5+5  = 4x 5  = 20 </w:t>
            </w:r>
          </w:p>
          <w:p w14:paraId="74F6FA6F" w14:textId="77777777" w:rsidR="00E70076" w:rsidRDefault="00E70076" w:rsidP="00281A63">
            <w:pPr>
              <w:tabs>
                <w:tab w:val="left" w:pos="142"/>
              </w:tabs>
            </w:pPr>
            <w:r>
              <w:t xml:space="preserve">3/ quand vous voyez que cela ne pose plus de problème, faire la fiche : </w:t>
            </w:r>
          </w:p>
          <w:p w14:paraId="41F25B93" w14:textId="77777777" w:rsidR="00E70076" w:rsidRPr="00E70076" w:rsidRDefault="00E70076" w:rsidP="00281A63">
            <w:pPr>
              <w:tabs>
                <w:tab w:val="left" w:pos="142"/>
              </w:tabs>
              <w:rPr>
                <w:color w:val="008000"/>
              </w:rPr>
            </w:pPr>
            <w:r w:rsidRPr="00E70076">
              <w:rPr>
                <w:color w:val="008000"/>
                <w:highlight w:val="yellow"/>
              </w:rPr>
              <w:t>«  la multiplication : la table de 5 »</w:t>
            </w:r>
            <w:r w:rsidRPr="00E70076">
              <w:rPr>
                <w:color w:val="008000"/>
              </w:rPr>
              <w:t xml:space="preserve"> </w:t>
            </w:r>
          </w:p>
          <w:p w14:paraId="09AFFBEF" w14:textId="77777777" w:rsidR="00A13EB2" w:rsidRDefault="00A13EB2" w:rsidP="00281A63">
            <w:pPr>
              <w:tabs>
                <w:tab w:val="left" w:pos="142"/>
              </w:tabs>
            </w:pPr>
          </w:p>
          <w:p w14:paraId="3F60B805" w14:textId="77777777" w:rsidR="00A13EB2" w:rsidRDefault="00A13EB2" w:rsidP="00281A63">
            <w:pPr>
              <w:tabs>
                <w:tab w:val="left" w:pos="142"/>
              </w:tabs>
            </w:pPr>
          </w:p>
          <w:p w14:paraId="7C807A7E" w14:textId="77777777" w:rsidR="00A13EB2" w:rsidRPr="001F6048" w:rsidRDefault="00A13EB2" w:rsidP="00281A63">
            <w:pPr>
              <w:tabs>
                <w:tab w:val="left" w:pos="142"/>
              </w:tabs>
            </w:pPr>
          </w:p>
        </w:tc>
        <w:tc>
          <w:tcPr>
            <w:tcW w:w="5598" w:type="dxa"/>
          </w:tcPr>
          <w:p w14:paraId="67E83C71" w14:textId="77777777" w:rsidR="00A13EB2" w:rsidRDefault="00D971E8" w:rsidP="00281A63">
            <w:pPr>
              <w:tabs>
                <w:tab w:val="left" w:pos="142"/>
              </w:tabs>
            </w:pPr>
            <w:r w:rsidRPr="00D971E8">
              <w:rPr>
                <w:color w:val="FF0000"/>
                <w:u w:val="single"/>
              </w:rPr>
              <w:t>MATHS </w:t>
            </w:r>
            <w:r>
              <w:t xml:space="preserve">: la multiplication posée à un chiffre </w:t>
            </w:r>
          </w:p>
          <w:p w14:paraId="5363A0E1" w14:textId="77777777" w:rsidR="00D971E8" w:rsidRDefault="00D971E8" w:rsidP="00281A63">
            <w:pPr>
              <w:tabs>
                <w:tab w:val="left" w:pos="142"/>
              </w:tabs>
            </w:pPr>
            <w:r>
              <w:t xml:space="preserve">1/ </w:t>
            </w:r>
            <w:r w:rsidRPr="00D971E8">
              <w:rPr>
                <w:b/>
              </w:rPr>
              <w:t>Calcul mental</w:t>
            </w:r>
            <w:r>
              <w:t xml:space="preserve"> ( les tables de x ° ) </w:t>
            </w:r>
          </w:p>
          <w:p w14:paraId="301FABCF" w14:textId="77777777" w:rsidR="00D971E8" w:rsidRDefault="00D971E8" w:rsidP="00281A63">
            <w:pPr>
              <w:tabs>
                <w:tab w:val="left" w:pos="142"/>
              </w:tabs>
            </w:pPr>
            <w:r>
              <w:t xml:space="preserve">2/ Savoir calculer une multiplication en ligne c’est très bien , mais il existe une manière plus simple : la poser. Afin d’aider votre enfant à comprendre, je vous propose une vidéo explicative à visionner autant de fois que nécessaire. </w:t>
            </w:r>
          </w:p>
          <w:p w14:paraId="4A0EF665" w14:textId="77777777" w:rsidR="00D971E8" w:rsidRDefault="00E81D6C" w:rsidP="00281A63">
            <w:pPr>
              <w:tabs>
                <w:tab w:val="left" w:pos="142"/>
              </w:tabs>
            </w:pPr>
            <w:hyperlink r:id="rId5" w:history="1">
              <w:r w:rsidRPr="0005542A">
                <w:rPr>
                  <w:rStyle w:val="Lienhypertexte"/>
                  <w:highlight w:val="yellow"/>
                </w:rPr>
                <w:t>https://lesfondamentaux.reseau-canope.fr/video/poser-une-multiplication-a-1-chiffre-22.html</w:t>
              </w:r>
            </w:hyperlink>
          </w:p>
          <w:p w14:paraId="3B0F647F" w14:textId="77777777" w:rsidR="00E81D6C" w:rsidRDefault="00E81D6C" w:rsidP="00281A63">
            <w:pPr>
              <w:tabs>
                <w:tab w:val="left" w:pos="142"/>
              </w:tabs>
            </w:pPr>
          </w:p>
          <w:p w14:paraId="588F33E0" w14:textId="77777777" w:rsidR="00A13EB2" w:rsidRDefault="00D971E8" w:rsidP="00281A63">
            <w:pPr>
              <w:tabs>
                <w:tab w:val="left" w:pos="142"/>
              </w:tabs>
            </w:pPr>
            <w:r>
              <w:t>3/ Entrainement  avec  les fiches « </w:t>
            </w:r>
            <w:r w:rsidRPr="00D971E8">
              <w:rPr>
                <w:color w:val="008000"/>
                <w:highlight w:val="yellow"/>
              </w:rPr>
              <w:t>la multiplication posée</w:t>
            </w:r>
            <w:r w:rsidRPr="00D971E8">
              <w:rPr>
                <w:color w:val="008000"/>
              </w:rPr>
              <w:t> </w:t>
            </w:r>
            <w:r>
              <w:t>» et fiche « </w:t>
            </w:r>
            <w:r w:rsidRPr="00D971E8">
              <w:rPr>
                <w:color w:val="008000"/>
                <w:highlight w:val="yellow"/>
              </w:rPr>
              <w:t>exo23-24</w:t>
            </w:r>
            <w:r w:rsidRPr="00D971E8">
              <w:rPr>
                <w:color w:val="008000"/>
              </w:rPr>
              <w:t> </w:t>
            </w:r>
            <w:r>
              <w:t xml:space="preserve">» </w:t>
            </w:r>
          </w:p>
          <w:p w14:paraId="08C60D1E" w14:textId="77777777" w:rsidR="00A13EB2" w:rsidRPr="001F6048" w:rsidRDefault="00D971E8" w:rsidP="00281A63">
            <w:pPr>
              <w:tabs>
                <w:tab w:val="left" w:pos="142"/>
              </w:tabs>
            </w:pPr>
            <w:r>
              <w:t xml:space="preserve">4/ En plus, un petit cadeau «  </w:t>
            </w:r>
            <w:r w:rsidRPr="00D971E8">
              <w:rPr>
                <w:color w:val="008000"/>
                <w:highlight w:val="yellow"/>
              </w:rPr>
              <w:t>coloriage magique x</w:t>
            </w:r>
            <w:r>
              <w:t xml:space="preserve"> »  </w:t>
            </w:r>
          </w:p>
        </w:tc>
      </w:tr>
      <w:tr w:rsidR="00A13EB2" w:rsidRPr="001F6048" w14:paraId="4D437E77" w14:textId="77777777" w:rsidTr="00281A63">
        <w:trPr>
          <w:trHeight w:val="1919"/>
        </w:trPr>
        <w:tc>
          <w:tcPr>
            <w:tcW w:w="5598" w:type="dxa"/>
          </w:tcPr>
          <w:p w14:paraId="4BD9D3CE" w14:textId="77777777" w:rsidR="00A13EB2" w:rsidRDefault="00D971E8" w:rsidP="00281A63">
            <w:pPr>
              <w:tabs>
                <w:tab w:val="left" w:pos="142"/>
              </w:tabs>
            </w:pPr>
            <w:r w:rsidRPr="00D971E8">
              <w:rPr>
                <w:color w:val="FF0000"/>
                <w:u w:val="single"/>
              </w:rPr>
              <w:t>VIVANT </w:t>
            </w:r>
            <w:r w:rsidRPr="00D971E8">
              <w:rPr>
                <w:color w:val="3366FF"/>
              </w:rPr>
              <w:t>: les animaux et leur petit</w:t>
            </w:r>
            <w:r>
              <w:t xml:space="preserve"> </w:t>
            </w:r>
          </w:p>
          <w:p w14:paraId="7E9F6777" w14:textId="77777777" w:rsidR="00A13EB2" w:rsidRDefault="00D971E8" w:rsidP="00281A63">
            <w:pPr>
              <w:tabs>
                <w:tab w:val="left" w:pos="142"/>
              </w:tabs>
            </w:pPr>
            <w:r>
              <w:t xml:space="preserve">Jeu de mémory à imprimer pour travailler sur le nom des petits de certains animaux. </w:t>
            </w:r>
          </w:p>
          <w:p w14:paraId="44513412" w14:textId="77777777" w:rsidR="00D971E8" w:rsidRDefault="00D971E8" w:rsidP="00281A63">
            <w:pPr>
              <w:tabs>
                <w:tab w:val="left" w:pos="142"/>
              </w:tabs>
            </w:pPr>
          </w:p>
          <w:p w14:paraId="7A47697B" w14:textId="77777777" w:rsidR="00A13EB2" w:rsidRDefault="00D971E8" w:rsidP="00281A63">
            <w:pPr>
              <w:tabs>
                <w:tab w:val="left" w:pos="142"/>
              </w:tabs>
            </w:pPr>
            <w:r w:rsidRPr="00F71EA3">
              <w:rPr>
                <w:color w:val="008000"/>
                <w:highlight w:val="yellow"/>
              </w:rPr>
              <w:t>Mémory animaux et leur petit</w:t>
            </w:r>
            <w:r>
              <w:t xml:space="preserve">. </w:t>
            </w:r>
          </w:p>
          <w:p w14:paraId="20A696CF" w14:textId="77777777" w:rsidR="00A13EB2" w:rsidRPr="001F6048" w:rsidRDefault="00A13EB2" w:rsidP="00281A63">
            <w:pPr>
              <w:tabs>
                <w:tab w:val="left" w:pos="142"/>
              </w:tabs>
            </w:pPr>
          </w:p>
        </w:tc>
        <w:tc>
          <w:tcPr>
            <w:tcW w:w="5598" w:type="dxa"/>
          </w:tcPr>
          <w:p w14:paraId="31F4583E" w14:textId="77777777" w:rsidR="00A13EB2" w:rsidRDefault="00F71EA3" w:rsidP="00281A63">
            <w:pPr>
              <w:tabs>
                <w:tab w:val="left" w:pos="142"/>
              </w:tabs>
            </w:pPr>
            <w:r w:rsidRPr="00F71EA3">
              <w:rPr>
                <w:color w:val="FF0000"/>
                <w:u w:val="single"/>
              </w:rPr>
              <w:t>ESPACE </w:t>
            </w:r>
            <w:r>
              <w:t xml:space="preserve">: </w:t>
            </w:r>
            <w:r w:rsidRPr="00F71EA3">
              <w:rPr>
                <w:color w:val="3366FF"/>
              </w:rPr>
              <w:t>Océans et continents</w:t>
            </w:r>
            <w:r>
              <w:t xml:space="preserve"> </w:t>
            </w:r>
          </w:p>
          <w:p w14:paraId="05EA2296" w14:textId="77777777" w:rsidR="00F71EA3" w:rsidRDefault="00E81D6C" w:rsidP="00281A63">
            <w:pPr>
              <w:tabs>
                <w:tab w:val="left" w:pos="142"/>
              </w:tabs>
            </w:pPr>
            <w:r>
              <w:t xml:space="preserve">1/ pour commencer une vidéo , pour se remémorer ce que nous avions vu en classe. </w:t>
            </w:r>
          </w:p>
          <w:p w14:paraId="023D82BA" w14:textId="77777777" w:rsidR="00E81D6C" w:rsidRDefault="00E81D6C" w:rsidP="00281A63">
            <w:pPr>
              <w:tabs>
                <w:tab w:val="left" w:pos="142"/>
              </w:tabs>
            </w:pPr>
            <w:hyperlink r:id="rId6" w:history="1">
              <w:r w:rsidRPr="0005542A">
                <w:rPr>
                  <w:rStyle w:val="Lienhypertexte"/>
                </w:rPr>
                <w:t>https://www.youtube.com/watch?v=f-VDyvOVPo0</w:t>
              </w:r>
            </w:hyperlink>
          </w:p>
          <w:p w14:paraId="0CCCCFD2" w14:textId="77777777" w:rsidR="00E81D6C" w:rsidRDefault="00E81D6C" w:rsidP="00E81D6C">
            <w:pPr>
              <w:tabs>
                <w:tab w:val="left" w:pos="142"/>
              </w:tabs>
            </w:pPr>
            <w:r>
              <w:t xml:space="preserve">2/ Il faut maintenant s’entrainer pour les mémoriser. </w:t>
            </w:r>
          </w:p>
          <w:p w14:paraId="284D7240" w14:textId="77777777" w:rsidR="00E81D6C" w:rsidRDefault="00E81D6C" w:rsidP="00E81D6C">
            <w:pPr>
              <w:tabs>
                <w:tab w:val="left" w:pos="142"/>
              </w:tabs>
            </w:pPr>
            <w:r>
              <w:t xml:space="preserve">Pour cela, je vous mets : </w:t>
            </w:r>
          </w:p>
          <w:p w14:paraId="3E24CC3F" w14:textId="77777777" w:rsidR="00E81D6C" w:rsidRDefault="00E81D6C" w:rsidP="00E81D6C">
            <w:pPr>
              <w:tabs>
                <w:tab w:val="left" w:pos="142"/>
              </w:tabs>
            </w:pPr>
            <w:r>
              <w:t xml:space="preserve">1 </w:t>
            </w:r>
            <w:r w:rsidRPr="00E81D6C">
              <w:rPr>
                <w:highlight w:val="yellow"/>
              </w:rPr>
              <w:t>planisphère</w:t>
            </w:r>
            <w:r>
              <w:t xml:space="preserve"> avec des étiquettes , à poser .</w:t>
            </w:r>
          </w:p>
          <w:p w14:paraId="24BC50A9" w14:textId="77777777" w:rsidR="00E81D6C" w:rsidRDefault="00E81D6C" w:rsidP="00E81D6C">
            <w:pPr>
              <w:tabs>
                <w:tab w:val="left" w:pos="142"/>
              </w:tabs>
            </w:pPr>
            <w:r>
              <w:t xml:space="preserve">1 </w:t>
            </w:r>
            <w:r w:rsidRPr="00E81D6C">
              <w:rPr>
                <w:highlight w:val="yellow"/>
              </w:rPr>
              <w:t>puzzle du planisphère</w:t>
            </w:r>
            <w:r>
              <w:t xml:space="preserve">  à découper . Il ne faut pas coller les pièves , juste en  poser  une sur une feuille et votre enfant doit pouvoir petit à petit placer tout le reste.</w:t>
            </w:r>
          </w:p>
          <w:p w14:paraId="676F355D" w14:textId="77777777" w:rsidR="00E81D6C" w:rsidRDefault="00E81D6C" w:rsidP="00E81D6C">
            <w:pPr>
              <w:tabs>
                <w:tab w:val="left" w:pos="142"/>
              </w:tabs>
            </w:pPr>
            <w:r>
              <w:t xml:space="preserve">3/ Enfin la leçon à lire et à apprendre. </w:t>
            </w:r>
          </w:p>
          <w:p w14:paraId="305F260D" w14:textId="77777777" w:rsidR="00E81D6C" w:rsidRPr="001F6048" w:rsidRDefault="00E81D6C" w:rsidP="00E81D6C">
            <w:pPr>
              <w:tabs>
                <w:tab w:val="left" w:pos="142"/>
              </w:tabs>
            </w:pPr>
          </w:p>
        </w:tc>
      </w:tr>
    </w:tbl>
    <w:p w14:paraId="3157687C" w14:textId="77777777" w:rsidR="00A13EB2" w:rsidRDefault="00E81D6C" w:rsidP="00A13EB2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Voilà , bonne journée à tous . </w:t>
      </w:r>
    </w:p>
    <w:p w14:paraId="01501AF1" w14:textId="77777777" w:rsidR="00A13EB2" w:rsidRDefault="00A13EB2">
      <w:bookmarkStart w:id="0" w:name="_GoBack"/>
      <w:bookmarkEnd w:id="0"/>
    </w:p>
    <w:p w14:paraId="7926445F" w14:textId="77777777" w:rsidR="00A13EB2" w:rsidRDefault="00A13EB2"/>
    <w:sectPr w:rsidR="00A13EB2" w:rsidSect="00A13EB2">
      <w:pgSz w:w="11900" w:h="16840"/>
      <w:pgMar w:top="568" w:right="41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B2"/>
    <w:rsid w:val="00281A63"/>
    <w:rsid w:val="009D2BE0"/>
    <w:rsid w:val="00A13EB2"/>
    <w:rsid w:val="00A27E08"/>
    <w:rsid w:val="00BB382B"/>
    <w:rsid w:val="00D971E8"/>
    <w:rsid w:val="00E70076"/>
    <w:rsid w:val="00E81D6C"/>
    <w:rsid w:val="00F71EA3"/>
    <w:rsid w:val="00F8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87D5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B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13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81D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B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13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81D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lesfondamentaux.reseau-canope.fr/video/poser-une-multiplication-a-1-chiffre-22.html" TargetMode="External"/><Relationship Id="rId6" Type="http://schemas.openxmlformats.org/officeDocument/2006/relationships/hyperlink" Target="https://www.youtube.com/watch?v=f-VDyvOVPo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500</Words>
  <Characters>2753</Characters>
  <Application>Microsoft Macintosh Word</Application>
  <DocSecurity>0</DocSecurity>
  <Lines>22</Lines>
  <Paragraphs>6</Paragraphs>
  <ScaleCrop>false</ScaleCrop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ciry magali</dc:creator>
  <cp:keywords/>
  <dc:description/>
  <cp:lastModifiedBy>ciry magali</cp:lastModifiedBy>
  <cp:revision>3</cp:revision>
  <dcterms:created xsi:type="dcterms:W3CDTF">2020-03-25T18:31:00Z</dcterms:created>
  <dcterms:modified xsi:type="dcterms:W3CDTF">2020-03-25T18:57:00Z</dcterms:modified>
</cp:coreProperties>
</file>