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9B" w:rsidRDefault="002E4E9B" w:rsidP="002E4E9B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Correction :</w:t>
      </w:r>
    </w:p>
    <w:p w:rsidR="002E4E9B" w:rsidRDefault="002E4E9B" w:rsidP="002E4E9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Exercice 1 :</w:t>
      </w:r>
    </w:p>
    <w:p w:rsidR="002E4E9B" w:rsidRDefault="002E4E9B" w:rsidP="002E4E9B">
      <w:pPr>
        <w:rPr>
          <w:rFonts w:ascii="Arial" w:hAnsi="Arial" w:cs="Arial"/>
        </w:rPr>
      </w:pPr>
      <w:r>
        <w:rPr>
          <w:rFonts w:ascii="Arial" w:hAnsi="Arial" w:cs="Arial"/>
        </w:rPr>
        <w:t>Complète ces phrases.</w:t>
      </w:r>
    </w:p>
    <w:p w:rsidR="002E4E9B" w:rsidRDefault="002E4E9B" w:rsidP="002E4E9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range ma trousse : Nous rangeons </w:t>
      </w:r>
      <w:r>
        <w:rPr>
          <w:rFonts w:ascii="Arial" w:hAnsi="Arial" w:cs="Arial"/>
          <w:color w:val="FF0000"/>
          <w:sz w:val="24"/>
          <w:szCs w:val="24"/>
        </w:rPr>
        <w:t>nos trousses.</w:t>
      </w:r>
    </w:p>
    <w:p w:rsidR="002E4E9B" w:rsidRDefault="002E4E9B" w:rsidP="002E4E9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As-tu pris tes lunettes ? : Avez-vous pris </w:t>
      </w:r>
      <w:r>
        <w:rPr>
          <w:rFonts w:ascii="Arial" w:hAnsi="Arial" w:cs="Arial"/>
          <w:color w:val="FF0000"/>
          <w:sz w:val="24"/>
          <w:szCs w:val="24"/>
        </w:rPr>
        <w:t>vos lunettes ?</w:t>
      </w:r>
    </w:p>
    <w:p w:rsidR="002E4E9B" w:rsidRDefault="002E4E9B" w:rsidP="002E4E9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chante son air favori : Ils chantent</w:t>
      </w:r>
      <w:r>
        <w:rPr>
          <w:rFonts w:ascii="Arial" w:hAnsi="Arial" w:cs="Arial"/>
          <w:color w:val="FF0000"/>
          <w:sz w:val="24"/>
          <w:szCs w:val="24"/>
        </w:rPr>
        <w:t xml:space="preserve"> leurs airs favoris.</w:t>
      </w:r>
    </w:p>
    <w:p w:rsidR="002E4E9B" w:rsidRDefault="002E4E9B" w:rsidP="002E4E9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Prends tes clés : Prenez</w:t>
      </w:r>
      <w:r>
        <w:rPr>
          <w:rFonts w:ascii="Arial" w:hAnsi="Arial" w:cs="Arial"/>
          <w:color w:val="FF0000"/>
          <w:sz w:val="24"/>
          <w:szCs w:val="24"/>
        </w:rPr>
        <w:t xml:space="preserve"> vos clés.</w:t>
      </w:r>
    </w:p>
    <w:p w:rsidR="002E4E9B" w:rsidRDefault="002E4E9B" w:rsidP="002E4E9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mets mes valises dans le coffre : Nous mettons </w:t>
      </w:r>
      <w:r>
        <w:rPr>
          <w:rFonts w:ascii="Arial" w:hAnsi="Arial" w:cs="Arial"/>
          <w:color w:val="FF0000"/>
          <w:sz w:val="24"/>
          <w:szCs w:val="24"/>
        </w:rPr>
        <w:t>nos valises dans le coffre.</w:t>
      </w:r>
    </w:p>
    <w:p w:rsidR="002E4E9B" w:rsidRDefault="002E4E9B" w:rsidP="002E4E9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Exercice 2 :</w:t>
      </w:r>
    </w:p>
    <w:p w:rsidR="002E4E9B" w:rsidRDefault="002E4E9B" w:rsidP="002E4E9B">
      <w:pPr>
        <w:rPr>
          <w:rFonts w:ascii="Arial" w:hAnsi="Arial" w:cs="Arial"/>
        </w:rPr>
      </w:pPr>
      <w:r>
        <w:rPr>
          <w:rFonts w:ascii="Arial" w:hAnsi="Arial" w:cs="Arial"/>
        </w:rPr>
        <w:t>Quel est le genre des noms écrits en gras ?</w:t>
      </w:r>
    </w:p>
    <w:p w:rsidR="002E4E9B" w:rsidRDefault="002E4E9B" w:rsidP="002E4E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 sapin 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( masculin</w:t>
      </w:r>
      <w:proofErr w:type="gramEnd"/>
      <w:r>
        <w:rPr>
          <w:rFonts w:ascii="Arial" w:hAnsi="Arial" w:cs="Arial"/>
          <w:color w:val="FF0000"/>
          <w:sz w:val="28"/>
          <w:szCs w:val="28"/>
        </w:rPr>
        <w:t>).</w:t>
      </w:r>
      <w:r>
        <w:rPr>
          <w:rFonts w:ascii="Arial" w:hAnsi="Arial" w:cs="Arial"/>
          <w:sz w:val="28"/>
          <w:szCs w:val="28"/>
        </w:rPr>
        <w:t xml:space="preserve">   Cet arbre</w:t>
      </w:r>
      <w:r>
        <w:rPr>
          <w:rFonts w:ascii="Arial" w:hAnsi="Arial" w:cs="Arial"/>
          <w:color w:val="FF0000"/>
          <w:sz w:val="28"/>
          <w:szCs w:val="28"/>
        </w:rPr>
        <w:t> 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( masculin</w:t>
      </w:r>
      <w:proofErr w:type="gramEnd"/>
      <w:r>
        <w:rPr>
          <w:rFonts w:ascii="Arial" w:hAnsi="Arial" w:cs="Arial"/>
          <w:color w:val="FF0000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. Cette </w:t>
      </w:r>
      <w:proofErr w:type="gramStart"/>
      <w:r>
        <w:rPr>
          <w:rFonts w:ascii="Arial" w:hAnsi="Arial" w:cs="Arial"/>
          <w:sz w:val="28"/>
          <w:szCs w:val="28"/>
        </w:rPr>
        <w:t>feuille</w:t>
      </w:r>
      <w:r>
        <w:rPr>
          <w:rFonts w:ascii="Arial" w:hAnsi="Arial" w:cs="Arial"/>
          <w:color w:val="FF0000"/>
          <w:sz w:val="28"/>
          <w:szCs w:val="28"/>
        </w:rPr>
        <w:t>(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féminin) </w:t>
      </w:r>
      <w:r>
        <w:rPr>
          <w:rFonts w:ascii="Arial" w:hAnsi="Arial" w:cs="Arial"/>
          <w:sz w:val="28"/>
          <w:szCs w:val="28"/>
        </w:rPr>
        <w:t xml:space="preserve">.   Ce tronc 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( masculin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.  Cette forêt 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( féminin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).  </w:t>
      </w:r>
      <w:r>
        <w:rPr>
          <w:rFonts w:ascii="Arial" w:hAnsi="Arial" w:cs="Arial"/>
          <w:sz w:val="28"/>
          <w:szCs w:val="28"/>
        </w:rPr>
        <w:t xml:space="preserve">Ce </w:t>
      </w:r>
      <w:proofErr w:type="gramStart"/>
      <w:r>
        <w:rPr>
          <w:rFonts w:ascii="Arial" w:hAnsi="Arial" w:cs="Arial"/>
          <w:sz w:val="28"/>
          <w:szCs w:val="28"/>
        </w:rPr>
        <w:t>bois</w:t>
      </w:r>
      <w:r>
        <w:rPr>
          <w:rFonts w:ascii="Arial" w:hAnsi="Arial" w:cs="Arial"/>
          <w:color w:val="FF0000"/>
          <w:sz w:val="28"/>
          <w:szCs w:val="28"/>
        </w:rPr>
        <w:t>(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masculin)</w:t>
      </w:r>
    </w:p>
    <w:p w:rsidR="002E4E9B" w:rsidRDefault="002E4E9B" w:rsidP="002E4E9B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Quand doit on employer le déterminant cet ? </w:t>
      </w:r>
      <w:proofErr w:type="gramStart"/>
      <w:r>
        <w:rPr>
          <w:rFonts w:ascii="Arial" w:hAnsi="Arial" w:cs="Arial"/>
          <w:b/>
          <w:color w:val="FF0000"/>
          <w:u w:val="single"/>
        </w:rPr>
        <w:t>lorsqu’on</w:t>
      </w:r>
      <w:proofErr w:type="gramEnd"/>
      <w:r>
        <w:rPr>
          <w:rFonts w:ascii="Arial" w:hAnsi="Arial" w:cs="Arial"/>
          <w:b/>
          <w:color w:val="FF0000"/>
          <w:u w:val="single"/>
        </w:rPr>
        <w:t xml:space="preserve"> est au masculin et on doit y faire attention quand on écrit et qu’on hésite entre </w:t>
      </w:r>
      <w:proofErr w:type="spellStart"/>
      <w:r>
        <w:rPr>
          <w:rFonts w:ascii="Arial" w:hAnsi="Arial" w:cs="Arial"/>
          <w:b/>
          <w:color w:val="FF0000"/>
          <w:u w:val="single"/>
        </w:rPr>
        <w:t>cet</w:t>
      </w:r>
      <w:proofErr w:type="spellEnd"/>
      <w:r>
        <w:rPr>
          <w:rFonts w:ascii="Arial" w:hAnsi="Arial" w:cs="Arial"/>
          <w:b/>
          <w:color w:val="FF0000"/>
          <w:u w:val="single"/>
        </w:rPr>
        <w:t xml:space="preserve"> et </w:t>
      </w:r>
      <w:proofErr w:type="spellStart"/>
      <w:r>
        <w:rPr>
          <w:rFonts w:ascii="Arial" w:hAnsi="Arial" w:cs="Arial"/>
          <w:b/>
          <w:color w:val="FF0000"/>
          <w:u w:val="single"/>
        </w:rPr>
        <w:t>cette</w:t>
      </w:r>
      <w:proofErr w:type="spellEnd"/>
      <w:r>
        <w:rPr>
          <w:rFonts w:ascii="Arial" w:hAnsi="Arial" w:cs="Arial"/>
          <w:b/>
          <w:color w:val="FF0000"/>
          <w:u w:val="single"/>
        </w:rPr>
        <w:t>.</w:t>
      </w:r>
    </w:p>
    <w:p w:rsidR="002E4E9B" w:rsidRDefault="002E4E9B" w:rsidP="002E4E9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Exercice 3 :</w:t>
      </w:r>
    </w:p>
    <w:p w:rsidR="002E4E9B" w:rsidRDefault="002E4E9B" w:rsidP="002E4E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Ecris ces noms en les faisant précéder de </w:t>
      </w:r>
      <w:proofErr w:type="gramStart"/>
      <w:r>
        <w:rPr>
          <w:rFonts w:ascii="Arial" w:hAnsi="Arial" w:cs="Arial"/>
        </w:rPr>
        <w:t>ce ,</w:t>
      </w:r>
      <w:proofErr w:type="gramEnd"/>
      <w:r>
        <w:rPr>
          <w:rFonts w:ascii="Arial" w:hAnsi="Arial" w:cs="Arial"/>
        </w:rPr>
        <w:t xml:space="preserve"> cet ou </w:t>
      </w:r>
      <w:proofErr w:type="spellStart"/>
      <w:r>
        <w:rPr>
          <w:rFonts w:ascii="Arial" w:hAnsi="Arial" w:cs="Arial"/>
        </w:rPr>
        <w:t>cette</w:t>
      </w:r>
      <w:proofErr w:type="spellEnd"/>
      <w:r>
        <w:rPr>
          <w:rFonts w:ascii="Arial" w:hAnsi="Arial" w:cs="Arial"/>
        </w:rPr>
        <w:t>.</w:t>
      </w:r>
    </w:p>
    <w:p w:rsidR="002E4E9B" w:rsidRDefault="002E4E9B" w:rsidP="002E4E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Ce</w:t>
      </w:r>
      <w:r>
        <w:rPr>
          <w:rFonts w:ascii="Arial" w:hAnsi="Arial" w:cs="Arial"/>
          <w:sz w:val="28"/>
          <w:szCs w:val="28"/>
        </w:rPr>
        <w:t xml:space="preserve"> Mouton –  </w:t>
      </w:r>
      <w:r>
        <w:rPr>
          <w:rFonts w:ascii="Arial" w:hAnsi="Arial" w:cs="Arial"/>
          <w:color w:val="FF0000"/>
          <w:sz w:val="28"/>
          <w:szCs w:val="28"/>
        </w:rPr>
        <w:t>cet</w:t>
      </w:r>
      <w:r>
        <w:rPr>
          <w:rFonts w:ascii="Arial" w:hAnsi="Arial" w:cs="Arial"/>
          <w:sz w:val="28"/>
          <w:szCs w:val="28"/>
        </w:rPr>
        <w:t xml:space="preserve"> éléphant – </w:t>
      </w:r>
      <w:r>
        <w:rPr>
          <w:rFonts w:ascii="Arial" w:hAnsi="Arial" w:cs="Arial"/>
          <w:color w:val="FF0000"/>
          <w:sz w:val="28"/>
          <w:szCs w:val="28"/>
        </w:rPr>
        <w:t>cette</w:t>
      </w:r>
      <w:r>
        <w:rPr>
          <w:rFonts w:ascii="Arial" w:hAnsi="Arial" w:cs="Arial"/>
          <w:sz w:val="28"/>
          <w:szCs w:val="28"/>
        </w:rPr>
        <w:t xml:space="preserve"> girafe –</w:t>
      </w:r>
      <w:r>
        <w:rPr>
          <w:rFonts w:ascii="Arial" w:hAnsi="Arial" w:cs="Arial"/>
          <w:color w:val="FF0000"/>
          <w:sz w:val="28"/>
          <w:szCs w:val="28"/>
        </w:rPr>
        <w:t>ce</w:t>
      </w:r>
      <w:r>
        <w:rPr>
          <w:rFonts w:ascii="Arial" w:hAnsi="Arial" w:cs="Arial"/>
          <w:sz w:val="28"/>
          <w:szCs w:val="28"/>
        </w:rPr>
        <w:t xml:space="preserve">  lion – </w:t>
      </w:r>
      <w:r>
        <w:rPr>
          <w:rFonts w:ascii="Arial" w:hAnsi="Arial" w:cs="Arial"/>
          <w:color w:val="FF0000"/>
          <w:sz w:val="28"/>
          <w:szCs w:val="28"/>
        </w:rPr>
        <w:t xml:space="preserve">cet </w:t>
      </w:r>
      <w:r>
        <w:rPr>
          <w:rFonts w:ascii="Arial" w:hAnsi="Arial" w:cs="Arial"/>
          <w:sz w:val="28"/>
          <w:szCs w:val="28"/>
        </w:rPr>
        <w:t xml:space="preserve">oiseau – </w:t>
      </w:r>
      <w:r>
        <w:rPr>
          <w:rFonts w:ascii="Arial" w:hAnsi="Arial" w:cs="Arial"/>
          <w:color w:val="FF0000"/>
          <w:sz w:val="28"/>
          <w:szCs w:val="28"/>
        </w:rPr>
        <w:t>cette</w:t>
      </w:r>
      <w:r>
        <w:rPr>
          <w:rFonts w:ascii="Arial" w:hAnsi="Arial" w:cs="Arial"/>
          <w:sz w:val="28"/>
          <w:szCs w:val="28"/>
        </w:rPr>
        <w:t xml:space="preserve"> alouette – </w:t>
      </w:r>
      <w:r>
        <w:rPr>
          <w:rFonts w:ascii="Arial" w:hAnsi="Arial" w:cs="Arial"/>
          <w:color w:val="FF0000"/>
          <w:sz w:val="28"/>
          <w:szCs w:val="28"/>
        </w:rPr>
        <w:t>cet</w:t>
      </w:r>
      <w:r>
        <w:rPr>
          <w:rFonts w:ascii="Arial" w:hAnsi="Arial" w:cs="Arial"/>
          <w:sz w:val="28"/>
          <w:szCs w:val="28"/>
        </w:rPr>
        <w:t xml:space="preserve"> aigle </w:t>
      </w:r>
    </w:p>
    <w:p w:rsidR="002E4E9B" w:rsidRDefault="002E4E9B" w:rsidP="002E4E9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Exercice 4 :</w:t>
      </w:r>
    </w:p>
    <w:p w:rsidR="002E4E9B" w:rsidRDefault="002E4E9B" w:rsidP="002E4E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Recopie ces phrases en les complétant avec les déterminants ce, </w:t>
      </w:r>
      <w:proofErr w:type="gramStart"/>
      <w:r>
        <w:rPr>
          <w:rFonts w:ascii="Arial" w:hAnsi="Arial" w:cs="Arial"/>
        </w:rPr>
        <w:t>cet ,</w:t>
      </w:r>
      <w:proofErr w:type="gramEnd"/>
      <w:r>
        <w:rPr>
          <w:rFonts w:ascii="Arial" w:hAnsi="Arial" w:cs="Arial"/>
        </w:rPr>
        <w:t xml:space="preserve"> cette ou ces.</w:t>
      </w:r>
    </w:p>
    <w:p w:rsidR="002E4E9B" w:rsidRDefault="002E4E9B" w:rsidP="002E4E9B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N’oublie pas d’apprendre </w:t>
      </w:r>
      <w:r>
        <w:rPr>
          <w:rFonts w:ascii="Arial" w:hAnsi="Arial" w:cs="Arial"/>
          <w:color w:val="FF0000"/>
          <w:sz w:val="28"/>
          <w:szCs w:val="28"/>
        </w:rPr>
        <w:t xml:space="preserve"> cette </w:t>
      </w:r>
      <w:r>
        <w:rPr>
          <w:rFonts w:ascii="Arial" w:hAnsi="Arial" w:cs="Arial"/>
          <w:sz w:val="28"/>
          <w:szCs w:val="28"/>
        </w:rPr>
        <w:t>leçon.</w:t>
      </w:r>
    </w:p>
    <w:p w:rsidR="002E4E9B" w:rsidRDefault="002E4E9B" w:rsidP="002E4E9B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As-tu compris </w:t>
      </w:r>
      <w:r>
        <w:rPr>
          <w:rFonts w:ascii="Arial" w:hAnsi="Arial" w:cs="Arial"/>
          <w:color w:val="FF0000"/>
          <w:sz w:val="28"/>
          <w:szCs w:val="28"/>
        </w:rPr>
        <w:t>ces</w:t>
      </w:r>
      <w:r>
        <w:rPr>
          <w:rFonts w:ascii="Arial" w:hAnsi="Arial" w:cs="Arial"/>
          <w:sz w:val="28"/>
          <w:szCs w:val="28"/>
        </w:rPr>
        <w:t xml:space="preserve"> exemples ?</w:t>
      </w:r>
    </w:p>
    <w:p w:rsidR="002E4E9B" w:rsidRDefault="002E4E9B" w:rsidP="002E4E9B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Cet </w:t>
      </w:r>
      <w:r>
        <w:rPr>
          <w:rFonts w:ascii="Arial" w:hAnsi="Arial" w:cs="Arial"/>
          <w:sz w:val="28"/>
          <w:szCs w:val="28"/>
        </w:rPr>
        <w:t>exercice est très facile.</w:t>
      </w:r>
    </w:p>
    <w:p w:rsidR="002E4E9B" w:rsidRDefault="002E4E9B" w:rsidP="002E4E9B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Avec </w:t>
      </w:r>
      <w:r>
        <w:rPr>
          <w:rFonts w:ascii="Arial" w:hAnsi="Arial" w:cs="Arial"/>
          <w:color w:val="FF0000"/>
          <w:sz w:val="28"/>
          <w:szCs w:val="28"/>
        </w:rPr>
        <w:t>cet</w:t>
      </w:r>
      <w:r>
        <w:rPr>
          <w:rFonts w:ascii="Arial" w:hAnsi="Arial" w:cs="Arial"/>
          <w:sz w:val="28"/>
          <w:szCs w:val="28"/>
        </w:rPr>
        <w:t xml:space="preserve">  entraînement tu es certaine de pouvoir résoudre </w:t>
      </w:r>
      <w:r>
        <w:rPr>
          <w:rFonts w:ascii="Arial" w:hAnsi="Arial" w:cs="Arial"/>
          <w:color w:val="FF0000"/>
          <w:sz w:val="28"/>
          <w:szCs w:val="28"/>
        </w:rPr>
        <w:t xml:space="preserve"> ces </w:t>
      </w:r>
      <w:r>
        <w:rPr>
          <w:rFonts w:ascii="Arial" w:hAnsi="Arial" w:cs="Arial"/>
          <w:sz w:val="28"/>
          <w:szCs w:val="28"/>
        </w:rPr>
        <w:t>problèmes.</w:t>
      </w:r>
    </w:p>
    <w:p w:rsidR="002E4E9B" w:rsidRDefault="002E4E9B" w:rsidP="002E4E9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Exercice 5 :</w:t>
      </w:r>
    </w:p>
    <w:p w:rsidR="002E4E9B" w:rsidRDefault="002E4E9B" w:rsidP="002E4E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 ce texte et </w:t>
      </w:r>
      <w:proofErr w:type="gramStart"/>
      <w:r>
        <w:rPr>
          <w:rFonts w:ascii="Arial" w:hAnsi="Arial" w:cs="Arial"/>
        </w:rPr>
        <w:t>recopie le</w:t>
      </w:r>
      <w:proofErr w:type="gramEnd"/>
      <w:r>
        <w:rPr>
          <w:rFonts w:ascii="Arial" w:hAnsi="Arial" w:cs="Arial"/>
        </w:rPr>
        <w:t xml:space="preserve"> en le complétant avec les déterminants qui conviennent.</w:t>
      </w:r>
    </w:p>
    <w:p w:rsidR="002E4E9B" w:rsidRDefault="002E4E9B" w:rsidP="002E4E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y eut une vague de chaleur dans la mer Rouge et tout le monde ôta </w:t>
      </w:r>
      <w:r>
        <w:rPr>
          <w:rFonts w:ascii="Arial" w:hAnsi="Arial" w:cs="Arial"/>
          <w:color w:val="FF0000"/>
          <w:sz w:val="28"/>
          <w:szCs w:val="28"/>
        </w:rPr>
        <w:t xml:space="preserve">ses </w:t>
      </w:r>
      <w:r>
        <w:rPr>
          <w:rFonts w:ascii="Arial" w:hAnsi="Arial" w:cs="Arial"/>
          <w:sz w:val="28"/>
          <w:szCs w:val="28"/>
        </w:rPr>
        <w:t xml:space="preserve">habits. Le Parsi ôta </w:t>
      </w:r>
      <w:r>
        <w:rPr>
          <w:rFonts w:ascii="Arial" w:hAnsi="Arial" w:cs="Arial"/>
          <w:color w:val="FF0000"/>
          <w:sz w:val="28"/>
          <w:szCs w:val="28"/>
        </w:rPr>
        <w:t xml:space="preserve">son </w:t>
      </w:r>
      <w:r>
        <w:rPr>
          <w:rFonts w:ascii="Arial" w:hAnsi="Arial" w:cs="Arial"/>
          <w:sz w:val="28"/>
          <w:szCs w:val="28"/>
        </w:rPr>
        <w:t xml:space="preserve">chapeau, le Rhinocéros enleva </w:t>
      </w:r>
      <w:r>
        <w:rPr>
          <w:rFonts w:ascii="Arial" w:hAnsi="Arial" w:cs="Arial"/>
          <w:color w:val="FF0000"/>
          <w:sz w:val="28"/>
          <w:szCs w:val="28"/>
        </w:rPr>
        <w:t xml:space="preserve">sa </w:t>
      </w:r>
      <w:r>
        <w:rPr>
          <w:rFonts w:ascii="Arial" w:hAnsi="Arial" w:cs="Arial"/>
          <w:sz w:val="28"/>
          <w:szCs w:val="28"/>
        </w:rPr>
        <w:t>peau qui, à </w:t>
      </w:r>
      <w:r>
        <w:rPr>
          <w:rFonts w:ascii="Arial" w:hAnsi="Arial" w:cs="Arial"/>
          <w:color w:val="FF0000"/>
          <w:sz w:val="28"/>
          <w:szCs w:val="28"/>
        </w:rPr>
        <w:t xml:space="preserve">cette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époque ,</w:t>
      </w:r>
      <w:proofErr w:type="gramEnd"/>
      <w:r>
        <w:rPr>
          <w:rFonts w:ascii="Arial" w:hAnsi="Arial" w:cs="Arial"/>
          <w:sz w:val="28"/>
          <w:szCs w:val="28"/>
        </w:rPr>
        <w:t xml:space="preserve"> se boutonnait par – dessous au moyen de trois boutons. Le Rhinocéros jeta la peau sur </w:t>
      </w:r>
      <w:r>
        <w:rPr>
          <w:rFonts w:ascii="Arial" w:hAnsi="Arial" w:cs="Arial"/>
          <w:color w:val="FF0000"/>
          <w:sz w:val="28"/>
          <w:szCs w:val="28"/>
        </w:rPr>
        <w:t xml:space="preserve"> son </w:t>
      </w:r>
      <w:r>
        <w:rPr>
          <w:rFonts w:ascii="Arial" w:hAnsi="Arial" w:cs="Arial"/>
          <w:sz w:val="28"/>
          <w:szCs w:val="28"/>
        </w:rPr>
        <w:t xml:space="preserve">épaule tout en descendant se </w:t>
      </w:r>
      <w:proofErr w:type="gramStart"/>
      <w:r>
        <w:rPr>
          <w:rFonts w:ascii="Arial" w:hAnsi="Arial" w:cs="Arial"/>
          <w:sz w:val="28"/>
          <w:szCs w:val="28"/>
        </w:rPr>
        <w:t>baigner .</w:t>
      </w:r>
      <w:proofErr w:type="gramEnd"/>
      <w:r>
        <w:rPr>
          <w:rFonts w:ascii="Arial" w:hAnsi="Arial" w:cs="Arial"/>
          <w:sz w:val="28"/>
          <w:szCs w:val="28"/>
        </w:rPr>
        <w:t xml:space="preserve"> Il venait de laisser </w:t>
      </w:r>
      <w:r>
        <w:rPr>
          <w:rFonts w:ascii="Arial" w:hAnsi="Arial" w:cs="Arial"/>
          <w:color w:val="FF0000"/>
          <w:sz w:val="28"/>
          <w:szCs w:val="28"/>
        </w:rPr>
        <w:t xml:space="preserve">sa  </w:t>
      </w:r>
      <w:r>
        <w:rPr>
          <w:rFonts w:ascii="Arial" w:hAnsi="Arial" w:cs="Arial"/>
          <w:sz w:val="28"/>
          <w:szCs w:val="28"/>
        </w:rPr>
        <w:t>peau sur la plage.</w:t>
      </w:r>
    </w:p>
    <w:p w:rsidR="002E4E9B" w:rsidRDefault="002E4E9B" w:rsidP="002E4E9B"/>
    <w:p w:rsidR="00E61271" w:rsidRDefault="002E4E9B">
      <w:bookmarkStart w:id="0" w:name="_GoBack"/>
      <w:bookmarkEnd w:id="0"/>
    </w:p>
    <w:sectPr w:rsidR="00E6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A5920"/>
    <w:multiLevelType w:val="hybridMultilevel"/>
    <w:tmpl w:val="F8DEF6CA"/>
    <w:lvl w:ilvl="0" w:tplc="040C0017">
      <w:start w:val="1"/>
      <w:numFmt w:val="lowerLetter"/>
      <w:lvlText w:val="%1)"/>
      <w:lvlJc w:val="left"/>
      <w:pPr>
        <w:ind w:left="1635" w:hanging="360"/>
      </w:pPr>
    </w:lvl>
    <w:lvl w:ilvl="1" w:tplc="040C0019">
      <w:start w:val="1"/>
      <w:numFmt w:val="lowerLetter"/>
      <w:lvlText w:val="%2."/>
      <w:lvlJc w:val="left"/>
      <w:pPr>
        <w:ind w:left="2355" w:hanging="360"/>
      </w:pPr>
    </w:lvl>
    <w:lvl w:ilvl="2" w:tplc="040C001B">
      <w:start w:val="1"/>
      <w:numFmt w:val="lowerRoman"/>
      <w:lvlText w:val="%3."/>
      <w:lvlJc w:val="right"/>
      <w:pPr>
        <w:ind w:left="3075" w:hanging="180"/>
      </w:pPr>
    </w:lvl>
    <w:lvl w:ilvl="3" w:tplc="040C000F">
      <w:start w:val="1"/>
      <w:numFmt w:val="decimal"/>
      <w:lvlText w:val="%4."/>
      <w:lvlJc w:val="left"/>
      <w:pPr>
        <w:ind w:left="3795" w:hanging="360"/>
      </w:pPr>
    </w:lvl>
    <w:lvl w:ilvl="4" w:tplc="040C0019">
      <w:start w:val="1"/>
      <w:numFmt w:val="lowerLetter"/>
      <w:lvlText w:val="%5."/>
      <w:lvlJc w:val="left"/>
      <w:pPr>
        <w:ind w:left="4515" w:hanging="360"/>
      </w:pPr>
    </w:lvl>
    <w:lvl w:ilvl="5" w:tplc="040C001B">
      <w:start w:val="1"/>
      <w:numFmt w:val="lowerRoman"/>
      <w:lvlText w:val="%6."/>
      <w:lvlJc w:val="right"/>
      <w:pPr>
        <w:ind w:left="5235" w:hanging="180"/>
      </w:pPr>
    </w:lvl>
    <w:lvl w:ilvl="6" w:tplc="040C000F">
      <w:start w:val="1"/>
      <w:numFmt w:val="decimal"/>
      <w:lvlText w:val="%7."/>
      <w:lvlJc w:val="left"/>
      <w:pPr>
        <w:ind w:left="5955" w:hanging="360"/>
      </w:pPr>
    </w:lvl>
    <w:lvl w:ilvl="7" w:tplc="040C0019">
      <w:start w:val="1"/>
      <w:numFmt w:val="lowerLetter"/>
      <w:lvlText w:val="%8."/>
      <w:lvlJc w:val="left"/>
      <w:pPr>
        <w:ind w:left="6675" w:hanging="360"/>
      </w:pPr>
    </w:lvl>
    <w:lvl w:ilvl="8" w:tplc="040C001B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35732C9B"/>
    <w:multiLevelType w:val="hybridMultilevel"/>
    <w:tmpl w:val="DBACCFA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13"/>
    <w:rsid w:val="002E4E9B"/>
    <w:rsid w:val="00760A82"/>
    <w:rsid w:val="00BD0CBF"/>
    <w:rsid w:val="00D5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95419-16BD-4863-859C-63AFD484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E9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2020-03-17T13:52:00Z</dcterms:created>
  <dcterms:modified xsi:type="dcterms:W3CDTF">2020-03-17T13:52:00Z</dcterms:modified>
</cp:coreProperties>
</file>