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03" w:rsidRPr="00D455B6" w:rsidRDefault="00453F03" w:rsidP="00453F03">
      <w:pPr>
        <w:jc w:val="center"/>
        <w:rPr>
          <w:b/>
          <w:sz w:val="44"/>
        </w:rPr>
      </w:pPr>
      <w:r w:rsidRPr="00453F03">
        <w:rPr>
          <w:b/>
          <w:sz w:val="44"/>
          <w:highlight w:val="yellow"/>
        </w:rPr>
        <w:t>Correction</w:t>
      </w:r>
      <w:r>
        <w:rPr>
          <w:b/>
          <w:sz w:val="44"/>
        </w:rPr>
        <w:t xml:space="preserve"> n°1 p.108 (le carré</w:t>
      </w:r>
      <w:r w:rsidRPr="00D455B6">
        <w:rPr>
          <w:b/>
          <w:sz w:val="44"/>
        </w:rPr>
        <w:t>)</w:t>
      </w:r>
    </w:p>
    <w:p w:rsidR="00453F03" w:rsidRDefault="00453F03" w:rsidP="00453F03">
      <w:pPr>
        <w:rPr>
          <w:sz w:val="44"/>
        </w:rPr>
      </w:pPr>
    </w:p>
    <w:p w:rsidR="003B588F" w:rsidRDefault="00453F03" w:rsidP="00453F03">
      <w:pPr>
        <w:rPr>
          <w:sz w:val="44"/>
        </w:rPr>
      </w:pPr>
      <w:r>
        <w:rPr>
          <w:sz w:val="44"/>
        </w:rPr>
        <w:t xml:space="preserve">Dans la </w:t>
      </w:r>
      <w:r w:rsidRPr="00453F03">
        <w:rPr>
          <w:sz w:val="44"/>
          <w:u w:val="single"/>
        </w:rPr>
        <w:t>fiche découverte</w:t>
      </w:r>
      <w:r>
        <w:rPr>
          <w:sz w:val="44"/>
        </w:rPr>
        <w:t xml:space="preserve">, les carrés sont les figures </w:t>
      </w:r>
      <w:proofErr w:type="gramStart"/>
      <w:r w:rsidRPr="00453F03">
        <w:rPr>
          <w:sz w:val="44"/>
          <w:highlight w:val="yellow"/>
        </w:rPr>
        <w:t>a</w:t>
      </w:r>
      <w:proofErr w:type="gramEnd"/>
      <w:r w:rsidRPr="00453F03">
        <w:rPr>
          <w:sz w:val="44"/>
          <w:highlight w:val="yellow"/>
        </w:rPr>
        <w:t>, d, g,</w:t>
      </w:r>
      <w:r>
        <w:rPr>
          <w:sz w:val="44"/>
          <w:highlight w:val="yellow"/>
        </w:rPr>
        <w:t xml:space="preserve"> </w:t>
      </w:r>
      <w:r w:rsidRPr="00453F03">
        <w:rPr>
          <w:sz w:val="44"/>
          <w:highlight w:val="yellow"/>
        </w:rPr>
        <w:t>h</w:t>
      </w:r>
      <w:r>
        <w:rPr>
          <w:sz w:val="44"/>
        </w:rPr>
        <w:t>.</w:t>
      </w:r>
    </w:p>
    <w:p w:rsidR="00453F03" w:rsidRDefault="00453F03" w:rsidP="00453F03">
      <w:pPr>
        <w:rPr>
          <w:sz w:val="44"/>
        </w:rPr>
      </w:pPr>
    </w:p>
    <w:p w:rsidR="00453F03" w:rsidRDefault="00453F03" w:rsidP="00453F03">
      <w:pPr>
        <w:rPr>
          <w:sz w:val="44"/>
        </w:rPr>
      </w:pPr>
      <w:r w:rsidRPr="00453F03">
        <w:rPr>
          <w:sz w:val="44"/>
          <w:highlight w:val="red"/>
        </w:rPr>
        <w:t xml:space="preserve">Les carrés sont donc des polygones qui ont </w:t>
      </w:r>
      <w:r w:rsidRPr="00453F03">
        <w:rPr>
          <w:b/>
          <w:sz w:val="44"/>
          <w:highlight w:val="red"/>
        </w:rPr>
        <w:t>4 angles droits</w:t>
      </w:r>
      <w:r w:rsidRPr="00453F03">
        <w:rPr>
          <w:sz w:val="44"/>
          <w:highlight w:val="red"/>
        </w:rPr>
        <w:t xml:space="preserve"> et </w:t>
      </w:r>
      <w:r w:rsidRPr="00453F03">
        <w:rPr>
          <w:b/>
          <w:sz w:val="44"/>
          <w:highlight w:val="red"/>
        </w:rPr>
        <w:t>4 côtés de même longueur</w:t>
      </w:r>
      <w:r>
        <w:rPr>
          <w:sz w:val="44"/>
          <w:highlight w:val="red"/>
        </w:rPr>
        <w:t xml:space="preserve"> (4 côtés égaux)</w:t>
      </w:r>
      <w:r w:rsidRPr="00453F03">
        <w:rPr>
          <w:sz w:val="44"/>
          <w:highlight w:val="red"/>
        </w:rPr>
        <w:t>.</w:t>
      </w:r>
    </w:p>
    <w:p w:rsidR="00453F03" w:rsidRDefault="00453F03" w:rsidP="00453F03">
      <w:pPr>
        <w:rPr>
          <w:sz w:val="44"/>
        </w:rPr>
      </w:pPr>
    </w:p>
    <w:p w:rsidR="00453F03" w:rsidRDefault="00453F03" w:rsidP="00453F03">
      <w:pPr>
        <w:rPr>
          <w:sz w:val="44"/>
        </w:rPr>
      </w:pPr>
      <w:r>
        <w:rPr>
          <w:sz w:val="44"/>
        </w:rPr>
        <w:t>Dans l’</w:t>
      </w:r>
      <w:r w:rsidRPr="00453F03">
        <w:rPr>
          <w:sz w:val="44"/>
          <w:u w:val="single"/>
        </w:rPr>
        <w:t>exercice n°1 p.108</w:t>
      </w:r>
      <w:r>
        <w:rPr>
          <w:sz w:val="44"/>
        </w:rPr>
        <w:t xml:space="preserve">, </w:t>
      </w:r>
    </w:p>
    <w:p w:rsidR="00453F03" w:rsidRPr="00453F03" w:rsidRDefault="00453F03" w:rsidP="00453F03">
      <w:pPr>
        <w:pStyle w:val="Paragraphedeliste"/>
        <w:numPr>
          <w:ilvl w:val="0"/>
          <w:numId w:val="1"/>
        </w:numPr>
        <w:rPr>
          <w:sz w:val="40"/>
        </w:rPr>
      </w:pPr>
      <w:r w:rsidRPr="00453F03">
        <w:rPr>
          <w:sz w:val="40"/>
        </w:rPr>
        <w:t xml:space="preserve">le carré dont les côtés mesurent 4 cm est la figure </w:t>
      </w:r>
      <w:r w:rsidRPr="00453F03">
        <w:rPr>
          <w:sz w:val="40"/>
          <w:highlight w:val="yellow"/>
        </w:rPr>
        <w:t>MNOP</w:t>
      </w:r>
    </w:p>
    <w:p w:rsidR="00453F03" w:rsidRPr="00453F03" w:rsidRDefault="00453F03" w:rsidP="00453F03">
      <w:pPr>
        <w:pStyle w:val="Paragraphedeliste"/>
        <w:numPr>
          <w:ilvl w:val="0"/>
          <w:numId w:val="1"/>
        </w:numPr>
        <w:rPr>
          <w:sz w:val="40"/>
        </w:rPr>
      </w:pPr>
      <w:r w:rsidRPr="00453F03">
        <w:rPr>
          <w:sz w:val="40"/>
        </w:rPr>
        <w:t xml:space="preserve">le carré dont les côtés mesurent </w:t>
      </w:r>
      <w:r w:rsidRPr="00453F03">
        <w:rPr>
          <w:sz w:val="40"/>
        </w:rPr>
        <w:t>3</w:t>
      </w:r>
      <w:r w:rsidRPr="00453F03">
        <w:rPr>
          <w:sz w:val="40"/>
        </w:rPr>
        <w:t xml:space="preserve"> cm</w:t>
      </w:r>
      <w:r w:rsidRPr="00453F03">
        <w:rPr>
          <w:sz w:val="40"/>
        </w:rPr>
        <w:t xml:space="preserve"> 6 mm</w:t>
      </w:r>
      <w:r w:rsidRPr="00453F03">
        <w:rPr>
          <w:sz w:val="40"/>
        </w:rPr>
        <w:t xml:space="preserve"> est la f</w:t>
      </w:r>
      <w:bookmarkStart w:id="0" w:name="_GoBack"/>
      <w:bookmarkEnd w:id="0"/>
      <w:r w:rsidRPr="00453F03">
        <w:rPr>
          <w:sz w:val="40"/>
        </w:rPr>
        <w:t xml:space="preserve">igure </w:t>
      </w:r>
      <w:r w:rsidRPr="00453F03">
        <w:rPr>
          <w:sz w:val="40"/>
          <w:highlight w:val="yellow"/>
        </w:rPr>
        <w:t>QRST</w:t>
      </w:r>
    </w:p>
    <w:p w:rsidR="00453F03" w:rsidRPr="00453F03" w:rsidRDefault="00453F03" w:rsidP="00453F03"/>
    <w:sectPr w:rsidR="00453F03" w:rsidRPr="00453F03" w:rsidSect="00453F03">
      <w:pgSz w:w="11906" w:h="16838"/>
      <w:pgMar w:top="426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99668A"/>
    <w:multiLevelType w:val="hybridMultilevel"/>
    <w:tmpl w:val="6E1CA0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03"/>
    <w:rsid w:val="00453F03"/>
    <w:rsid w:val="008E3279"/>
    <w:rsid w:val="009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603F8-78AE-42C3-A19C-E44AFBE6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F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299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2020-03-30T22:46:00Z</dcterms:created>
  <dcterms:modified xsi:type="dcterms:W3CDTF">2020-03-30T22:55:00Z</dcterms:modified>
</cp:coreProperties>
</file>