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E" w:rsidRDefault="0085551E" w:rsidP="008555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3C45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>1 / 3</w:t>
      </w:r>
    </w:p>
    <w:p w:rsidR="0085551E" w:rsidRPr="007C12C6" w:rsidRDefault="0085551E" w:rsidP="0085551E">
      <w:pPr>
        <w:pStyle w:val="TitreFiche"/>
        <w:pBdr>
          <w:top w:val="none" w:sz="0" w:space="0" w:color="auto"/>
          <w:bottom w:val="single" w:sz="4" w:space="1" w:color="auto"/>
        </w:pBdr>
        <w:spacing w:before="0" w:after="0" w:line="240" w:lineRule="auto"/>
        <w:outlineLvl w:val="9"/>
        <w:rPr>
          <w:rFonts w:cs="Arial"/>
          <w:b w:val="0"/>
          <w:sz w:val="28"/>
          <w:szCs w:val="28"/>
        </w:rPr>
      </w:pPr>
      <w:r w:rsidRPr="009A4627">
        <w:rPr>
          <w:rFonts w:cs="Arial"/>
          <w:noProof/>
          <w:color w:val="000000" w:themeColor="text1"/>
          <w:sz w:val="24"/>
          <w:szCs w:val="24"/>
        </w:rPr>
        <w:t>L</w:t>
      </w:r>
      <w:r w:rsidRPr="009A4627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  <w:r w:rsidR="003C45FB">
        <w:rPr>
          <w:rFonts w:cs="Arial"/>
          <w:noProof/>
          <w:color w:val="000000" w:themeColor="text1"/>
          <w:sz w:val="24"/>
          <w:szCs w:val="24"/>
          <w:lang w:val="fr-FR"/>
        </w:rPr>
        <w:t>9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  <w:r w:rsidRPr="009A4627">
        <w:rPr>
          <w:rFonts w:cs="Arial"/>
          <w:noProof/>
          <w:color w:val="000000" w:themeColor="text1"/>
          <w:sz w:val="24"/>
          <w:szCs w:val="24"/>
        </w:rPr>
        <w:t xml:space="preserve"> 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 xml:space="preserve">Ranger </w:t>
      </w:r>
      <w:r w:rsidRPr="009A4627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des fractions 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>simples</w:t>
      </w:r>
    </w:p>
    <w:p w:rsidR="0085551E" w:rsidRDefault="0085551E" w:rsidP="008555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6"/>
        <w:gridCol w:w="3966"/>
      </w:tblGrid>
      <w:tr w:rsidR="00745DD9" w:rsidTr="00745DD9">
        <w:tc>
          <w:tcPr>
            <w:tcW w:w="6796" w:type="dxa"/>
          </w:tcPr>
          <w:p w:rsidR="00745DD9" w:rsidRDefault="00745DD9" w:rsidP="00745DD9">
            <w:pPr>
              <w:rPr>
                <w:rFonts w:ascii="Arial" w:hAnsi="Arial" w:cs="Arial"/>
                <w:sz w:val="24"/>
                <w:szCs w:val="24"/>
              </w:rPr>
            </w:pPr>
            <w:r w:rsidRPr="00745DD9">
              <w:rPr>
                <w:rFonts w:ascii="Arial" w:hAnsi="Arial" w:cs="Arial"/>
                <w:sz w:val="24"/>
                <w:szCs w:val="24"/>
              </w:rPr>
              <w:t>Quatre escargots, Frigo, Dingo, Logo et Tango fo</w:t>
            </w:r>
            <w:r>
              <w:rPr>
                <w:rFonts w:ascii="Arial" w:hAnsi="Arial" w:cs="Arial"/>
                <w:sz w:val="24"/>
                <w:szCs w:val="24"/>
              </w:rPr>
              <w:t>nt la course. Frigo a parcouru l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es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du parcours, Dingo en a parcouru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, Logo en a parcouru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Pr="00745DD9">
              <w:rPr>
                <w:rFonts w:ascii="Arial" w:hAnsi="Arial" w:cs="Arial"/>
                <w:sz w:val="24"/>
                <w:szCs w:val="24"/>
              </w:rPr>
              <w:t xml:space="preserve"> 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45DD9">
              <w:rPr>
                <w:rFonts w:ascii="Arial" w:hAnsi="Arial" w:cs="Arial"/>
                <w:sz w:val="24"/>
                <w:szCs w:val="24"/>
              </w:rPr>
              <w:t xml:space="preserve">Tango </w:t>
            </w:r>
            <w:proofErr w:type="gramEnd"/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5DD9" w:rsidRDefault="00745DD9" w:rsidP="00745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745DD9">
              <w:rPr>
                <w:rFonts w:ascii="Arial" w:hAnsi="Arial" w:cs="Arial"/>
                <w:sz w:val="24"/>
                <w:szCs w:val="24"/>
              </w:rPr>
              <w:t>Qui est entête? Qui est le dernier?</w:t>
            </w:r>
          </w:p>
          <w:p w:rsidR="00745DD9" w:rsidRPr="00745DD9" w:rsidRDefault="00745DD9" w:rsidP="00745D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 Qui est à la moitié du parcours ?</w:t>
            </w:r>
          </w:p>
        </w:tc>
        <w:tc>
          <w:tcPr>
            <w:tcW w:w="3966" w:type="dxa"/>
          </w:tcPr>
          <w:p w:rsidR="00745DD9" w:rsidRDefault="00745DD9">
            <w:r>
              <w:rPr>
                <w:noProof/>
                <w:lang w:eastAsia="fr-FR"/>
              </w:rPr>
              <w:drawing>
                <wp:inline distT="0" distB="0" distL="0" distR="0" wp14:anchorId="53F2C072" wp14:editId="22CDBC25">
                  <wp:extent cx="2373476" cy="1406476"/>
                  <wp:effectExtent l="0" t="0" r="8255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55526" b="6676"/>
                          <a:stretch/>
                        </pic:blipFill>
                        <pic:spPr bwMode="auto">
                          <a:xfrm>
                            <a:off x="0" y="0"/>
                            <a:ext cx="2383979" cy="141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F8A" w:rsidRDefault="005B6F8A" w:rsidP="0085551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85551E" w:rsidRDefault="0085551E" w:rsidP="0085551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5551E" w:rsidRPr="009B4F35" w:rsidRDefault="0085551E" w:rsidP="0085551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85551E" w:rsidRDefault="0085551E" w:rsidP="0085551E">
      <w:pPr>
        <w:pStyle w:val="TitreFiche"/>
        <w:pBdr>
          <w:top w:val="none" w:sz="0" w:space="0" w:color="auto"/>
          <w:bottom w:val="none" w:sz="0" w:space="0" w:color="auto"/>
        </w:pBdr>
        <w:spacing w:before="0" w:after="0" w:line="240" w:lineRule="auto"/>
        <w:outlineLvl w:val="9"/>
        <w:rPr>
          <w:rFonts w:cs="Arial"/>
          <w:noProof/>
          <w:color w:val="FF0000"/>
          <w:sz w:val="28"/>
          <w:szCs w:val="28"/>
          <w:lang w:val="fr-FR"/>
        </w:rPr>
      </w:pPr>
      <w:r w:rsidRPr="009A4627">
        <w:rPr>
          <w:rFonts w:cs="Arial"/>
          <w:noProof/>
          <w:color w:val="FF0000"/>
          <w:sz w:val="28"/>
          <w:szCs w:val="28"/>
          <w:lang w:val="fr-FR"/>
        </w:rPr>
        <w:t xml:space="preserve">L </w:t>
      </w:r>
      <w:r w:rsidR="003C45FB">
        <w:rPr>
          <w:rFonts w:cs="Arial"/>
          <w:noProof/>
          <w:color w:val="FF0000"/>
          <w:sz w:val="28"/>
          <w:szCs w:val="28"/>
          <w:lang w:val="fr-FR"/>
        </w:rPr>
        <w:t>9</w:t>
      </w:r>
    </w:p>
    <w:p w:rsidR="00AA7380" w:rsidRDefault="0085551E" w:rsidP="00AA7380">
      <w:pPr>
        <w:pStyle w:val="TitreFiche"/>
        <w:pBdr>
          <w:top w:val="none" w:sz="0" w:space="0" w:color="auto"/>
          <w:bottom w:val="none" w:sz="0" w:space="0" w:color="auto"/>
        </w:pBdr>
        <w:spacing w:before="0" w:after="0" w:line="240" w:lineRule="auto"/>
        <w:outlineLvl w:val="9"/>
        <w:rPr>
          <w:rFonts w:cs="Arial"/>
          <w:color w:val="FF0000"/>
          <w:sz w:val="28"/>
          <w:szCs w:val="28"/>
          <w:lang w:val="fr-FR"/>
        </w:rPr>
      </w:pPr>
      <w:r>
        <w:rPr>
          <w:rFonts w:cs="Arial"/>
          <w:noProof/>
          <w:color w:val="FF0000"/>
          <w:sz w:val="28"/>
          <w:szCs w:val="28"/>
          <w:lang w:val="fr-FR"/>
        </w:rPr>
        <w:t xml:space="preserve">Ranger </w:t>
      </w:r>
      <w:r w:rsidRPr="009A4627">
        <w:rPr>
          <w:rFonts w:cs="Arial"/>
          <w:noProof/>
          <w:color w:val="FF0000"/>
          <w:sz w:val="28"/>
          <w:szCs w:val="28"/>
          <w:lang w:val="fr-FR"/>
        </w:rPr>
        <w:t xml:space="preserve">des fractions simples </w:t>
      </w:r>
    </w:p>
    <w:p w:rsidR="00AA7380" w:rsidRDefault="00AA7380" w:rsidP="00AA7380">
      <w:pPr>
        <w:pStyle w:val="TitreFiche"/>
        <w:pBdr>
          <w:top w:val="none" w:sz="0" w:space="0" w:color="auto"/>
          <w:bottom w:val="none" w:sz="0" w:space="0" w:color="auto"/>
        </w:pBdr>
        <w:spacing w:before="0" w:after="0" w:line="240" w:lineRule="auto"/>
        <w:outlineLvl w:val="9"/>
        <w:rPr>
          <w:rFonts w:cs="Arial"/>
          <w:color w:val="FF0000"/>
          <w:sz w:val="28"/>
          <w:szCs w:val="28"/>
          <w:lang w:val="fr-FR"/>
        </w:rPr>
      </w:pPr>
    </w:p>
    <w:p w:rsidR="00AA7380" w:rsidRDefault="00AA7380" w:rsidP="00AA7380">
      <w:pPr>
        <w:pStyle w:val="TitreFiche"/>
        <w:pBdr>
          <w:top w:val="none" w:sz="0" w:space="0" w:color="auto"/>
          <w:bottom w:val="none" w:sz="0" w:space="0" w:color="auto"/>
        </w:pBdr>
        <w:spacing w:before="0" w:after="0" w:line="240" w:lineRule="auto"/>
        <w:jc w:val="left"/>
        <w:outlineLvl w:val="9"/>
        <w:rPr>
          <w:rFonts w:eastAsiaTheme="minorHAnsi" w:cs="Arial"/>
          <w:b w:val="0"/>
          <w:bCs w:val="0"/>
          <w:color w:val="000000" w:themeColor="text1"/>
          <w:sz w:val="24"/>
          <w:szCs w:val="24"/>
          <w:lang w:val="fr-FR" w:eastAsia="en-US"/>
        </w:rPr>
      </w:pPr>
      <w:r w:rsidRPr="00D92E46">
        <w:rPr>
          <w:rFonts w:cs="Arial"/>
          <w:b w:val="0"/>
          <w:color w:val="000000" w:themeColor="text1"/>
          <w:sz w:val="24"/>
          <w:szCs w:val="24"/>
          <w:lang w:val="fr-FR"/>
        </w:rPr>
        <w:sym w:font="Wingdings" w:char="F046"/>
      </w:r>
      <w:r w:rsidRPr="00D92E46"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</w:t>
      </w:r>
      <w:r w:rsidRPr="00AA7380">
        <w:rPr>
          <w:rFonts w:eastAsiaTheme="minorHAnsi" w:cs="Arial"/>
          <w:b w:val="0"/>
          <w:bCs w:val="0"/>
          <w:color w:val="auto"/>
          <w:sz w:val="24"/>
          <w:szCs w:val="24"/>
          <w:lang w:val="fr-FR" w:eastAsia="en-US"/>
        </w:rPr>
        <w:t xml:space="preserve">Pour </w:t>
      </w:r>
      <w:r w:rsidRPr="00AA7380">
        <w:rPr>
          <w:rFonts w:eastAsiaTheme="minorHAnsi" w:cs="Arial"/>
          <w:bCs w:val="0"/>
          <w:color w:val="FF0000"/>
          <w:sz w:val="28"/>
          <w:szCs w:val="28"/>
          <w:lang w:val="fr-FR" w:eastAsia="en-US"/>
        </w:rPr>
        <w:t>ranger des fractions</w:t>
      </w:r>
      <w:r w:rsidRPr="00AA7380">
        <w:rPr>
          <w:rFonts w:eastAsiaTheme="minorHAnsi" w:cs="Arial"/>
          <w:b w:val="0"/>
          <w:bCs w:val="0"/>
          <w:color w:val="FF0000"/>
          <w:sz w:val="24"/>
          <w:szCs w:val="24"/>
          <w:lang w:val="fr-FR" w:eastAsia="en-US"/>
        </w:rPr>
        <w:t xml:space="preserve"> </w:t>
      </w:r>
      <w:r w:rsidRPr="00AA7380">
        <w:rPr>
          <w:rFonts w:eastAsiaTheme="minorHAnsi" w:cs="Arial"/>
          <w:b w:val="0"/>
          <w:bCs w:val="0"/>
          <w:color w:val="auto"/>
          <w:sz w:val="24"/>
          <w:szCs w:val="24"/>
          <w:lang w:val="fr-FR" w:eastAsia="en-US"/>
        </w:rPr>
        <w:t>dans l’ordre croissant ou décroissant, on peut les placer sur une droite graduée.</w:t>
      </w:r>
    </w:p>
    <w:p w:rsidR="00AA7380" w:rsidRDefault="00AA7380" w:rsidP="00AA7380">
      <w:pPr>
        <w:pStyle w:val="TitreFiche"/>
        <w:pBdr>
          <w:top w:val="none" w:sz="0" w:space="0" w:color="auto"/>
          <w:bottom w:val="none" w:sz="0" w:space="0" w:color="auto"/>
        </w:pBdr>
        <w:spacing w:before="0" w:after="0" w:line="240" w:lineRule="auto"/>
        <w:outlineLvl w:val="9"/>
        <w:rPr>
          <w:rFonts w:eastAsiaTheme="minorHAnsi" w:cs="Arial"/>
          <w:b w:val="0"/>
          <w:bCs w:val="0"/>
          <w:color w:val="000000" w:themeColor="text1"/>
          <w:sz w:val="24"/>
          <w:szCs w:val="24"/>
          <w:lang w:val="fr-FR" w:eastAsia="en-US"/>
        </w:rPr>
      </w:pPr>
      <w:r>
        <w:rPr>
          <w:noProof/>
          <w:lang w:val="fr-FR" w:eastAsia="fr-FR"/>
        </w:rPr>
        <w:drawing>
          <wp:inline distT="0" distB="0" distL="0" distR="0" wp14:anchorId="55C780EC" wp14:editId="61A9D159">
            <wp:extent cx="3441700" cy="685800"/>
            <wp:effectExtent l="0" t="0" r="6350" b="0"/>
            <wp:docPr id="10" name="Image 10" descr="01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80" w:rsidRPr="004477CA" w:rsidRDefault="00AA7380" w:rsidP="00AA7380">
      <w:pPr>
        <w:pStyle w:val="JeRetiensTexteRose03JeRetiens"/>
        <w:jc w:val="center"/>
      </w:pPr>
      <w: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5pt;height:37.2pt" o:ole="">
            <v:imagedata r:id="rId8" o:title=""/>
          </v:shape>
          <o:OLEObject Type="Embed" ProgID="Equation.DSMT4" ShapeID="_x0000_i1025" DrawAspect="Content" ObjectID="_1646825951" r:id="rId9"/>
        </w:object>
      </w:r>
      <w:r>
        <w:t xml:space="preserve">               </w:t>
      </w:r>
      <w:r w:rsidRPr="00AA7380">
        <w:rPr>
          <w:color w:val="000000" w:themeColor="text1"/>
        </w:rPr>
        <w:t xml:space="preserve">Ces fractions ont toutes </w:t>
      </w:r>
      <w:r w:rsidRPr="00AA7380">
        <w:rPr>
          <w:b/>
          <w:bCs/>
          <w:color w:val="FF0000"/>
          <w:sz w:val="28"/>
          <w:szCs w:val="28"/>
        </w:rPr>
        <w:t>le même dénominateur</w:t>
      </w:r>
      <w:r w:rsidRPr="00AA7380">
        <w:rPr>
          <w:color w:val="000000" w:themeColor="text1"/>
        </w:rPr>
        <w:t>.</w:t>
      </w:r>
    </w:p>
    <w:p w:rsidR="00AA7380" w:rsidRDefault="00AA7380" w:rsidP="00AA7380">
      <w:pPr>
        <w:pStyle w:val="TitreFiche"/>
        <w:pBdr>
          <w:top w:val="none" w:sz="0" w:space="0" w:color="auto"/>
          <w:bottom w:val="none" w:sz="0" w:space="0" w:color="auto"/>
        </w:pBdr>
        <w:spacing w:before="0" w:after="0" w:line="240" w:lineRule="auto"/>
        <w:jc w:val="left"/>
        <w:outlineLvl w:val="9"/>
        <w:rPr>
          <w:rFonts w:cs="Arial"/>
          <w:b w:val="0"/>
          <w:color w:val="000000" w:themeColor="text1"/>
          <w:sz w:val="24"/>
          <w:szCs w:val="24"/>
          <w:lang w:val="fr-FR"/>
        </w:rPr>
      </w:pPr>
      <w:r w:rsidRPr="00D92E46">
        <w:rPr>
          <w:rFonts w:cs="Arial"/>
          <w:b w:val="0"/>
          <w:color w:val="000000" w:themeColor="text1"/>
          <w:sz w:val="24"/>
          <w:szCs w:val="24"/>
          <w:lang w:val="fr-FR"/>
        </w:rPr>
        <w:sym w:font="Wingdings" w:char="F046"/>
      </w:r>
      <w:r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</w:t>
      </w:r>
      <w:r w:rsidRPr="00AA7380"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Certaines fractions sont </w:t>
      </w:r>
      <w:r w:rsidRPr="00066A4A">
        <w:rPr>
          <w:rFonts w:cs="Arial"/>
          <w:color w:val="FF0000"/>
          <w:sz w:val="28"/>
          <w:szCs w:val="28"/>
          <w:lang w:val="fr-FR"/>
        </w:rPr>
        <w:t>égales à un nombre entier.</w:t>
      </w:r>
    </w:p>
    <w:p w:rsidR="00AA7380" w:rsidRDefault="00AA7380" w:rsidP="00066A4A">
      <w:pPr>
        <w:pStyle w:val="TitreFiche"/>
        <w:pBdr>
          <w:top w:val="none" w:sz="0" w:space="0" w:color="auto"/>
          <w:bottom w:val="none" w:sz="0" w:space="0" w:color="auto"/>
        </w:pBdr>
        <w:tabs>
          <w:tab w:val="clear" w:pos="5529"/>
        </w:tabs>
        <w:spacing w:before="0" w:after="0" w:line="240" w:lineRule="auto"/>
        <w:outlineLvl w:val="9"/>
        <w:rPr>
          <w:rFonts w:cs="Arial"/>
          <w:b w:val="0"/>
          <w:color w:val="000000" w:themeColor="text1"/>
          <w:sz w:val="28"/>
          <w:szCs w:val="28"/>
          <w:lang w:val="fr-FR"/>
        </w:rPr>
      </w:pPr>
      <w:r w:rsidRPr="00066A4A">
        <w:rPr>
          <w:rFonts w:cs="Arial"/>
          <w:b w:val="0"/>
          <w:i/>
          <w:color w:val="000000" w:themeColor="text1"/>
          <w:sz w:val="24"/>
          <w:szCs w:val="24"/>
          <w:u w:val="single"/>
          <w:lang w:val="fr-FR"/>
        </w:rPr>
        <w:t>Ex.</w:t>
      </w:r>
      <w:r w:rsidRPr="00AA7380"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:</w:t>
      </w:r>
      <w:r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ial"/>
                <w:b w:val="0"/>
                <w:i/>
                <w:color w:val="000000" w:themeColor="text1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den>
        </m:f>
      </m:oMath>
      <w:r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</w:t>
      </w:r>
      <w:r w:rsidRPr="00AA7380">
        <w:rPr>
          <w:rFonts w:cs="Arial"/>
          <w:b w:val="0"/>
          <w:color w:val="000000" w:themeColor="text1"/>
          <w:sz w:val="28"/>
          <w:szCs w:val="28"/>
          <w:lang w:val="fr-FR"/>
        </w:rPr>
        <w:t>= 1</w:t>
      </w:r>
      <w:r w:rsidR="00066A4A">
        <w:rPr>
          <w:rFonts w:cs="Arial"/>
          <w:b w:val="0"/>
          <w:color w:val="000000" w:themeColor="text1"/>
          <w:sz w:val="28"/>
          <w:szCs w:val="28"/>
          <w:lang w:val="fr-FR"/>
        </w:rPr>
        <w:tab/>
      </w:r>
      <w:r w:rsidR="00066A4A">
        <w:rPr>
          <w:rFonts w:cs="Arial"/>
          <w:b w:val="0"/>
          <w:color w:val="000000" w:themeColor="text1"/>
          <w:sz w:val="28"/>
          <w:szCs w:val="28"/>
          <w:lang w:val="fr-FR"/>
        </w:rPr>
        <w:tab/>
      </w:r>
      <w:r w:rsidRPr="00AA7380"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</w:t>
      </w:r>
      <w:r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  </w:t>
      </w:r>
      <m:oMath>
        <m:f>
          <m:fPr>
            <m:ctrlPr>
              <w:rPr>
                <w:rFonts w:ascii="Cambria Math" w:hAnsi="Cambria Math" w:cs="Arial"/>
                <w:b w:val="0"/>
                <w:i/>
                <w:color w:val="000000" w:themeColor="text1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den>
        </m:f>
      </m:oMath>
      <w:r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</w:t>
      </w:r>
      <w:r w:rsidRPr="00AA7380">
        <w:rPr>
          <w:rFonts w:cs="Arial"/>
          <w:b w:val="0"/>
          <w:color w:val="000000" w:themeColor="text1"/>
          <w:sz w:val="28"/>
          <w:szCs w:val="28"/>
          <w:lang w:val="fr-FR"/>
        </w:rPr>
        <w:t>=</w:t>
      </w:r>
      <w:r>
        <w:rPr>
          <w:rFonts w:cs="Arial"/>
          <w:b w:val="0"/>
          <w:color w:val="000000" w:themeColor="text1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ial"/>
                <w:b w:val="0"/>
                <w:i/>
                <w:color w:val="000000" w:themeColor="text1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3+3+3+3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den>
        </m:f>
      </m:oMath>
      <w:r w:rsidRPr="00AA7380">
        <w:rPr>
          <w:rFonts w:cs="Arial"/>
          <w:b w:val="0"/>
          <w:color w:val="000000" w:themeColor="text1"/>
          <w:sz w:val="28"/>
          <w:szCs w:val="28"/>
          <w:lang w:val="fr-FR"/>
        </w:rPr>
        <w:t xml:space="preserve"> </w:t>
      </w:r>
      <w:r>
        <w:rPr>
          <w:rFonts w:cs="Arial"/>
          <w:b w:val="0"/>
          <w:color w:val="000000" w:themeColor="text1"/>
          <w:sz w:val="28"/>
          <w:szCs w:val="28"/>
          <w:lang w:val="fr-FR"/>
        </w:rPr>
        <w:t xml:space="preserve">= </w:t>
      </w:r>
      <m:oMath>
        <m:f>
          <m:fPr>
            <m:ctrlPr>
              <w:rPr>
                <w:rFonts w:ascii="Cambria Math" w:hAnsi="Cambria Math" w:cs="Arial"/>
                <w:b w:val="0"/>
                <w:i/>
                <w:color w:val="000000" w:themeColor="text1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den>
        </m:f>
      </m:oMath>
      <w:r>
        <w:rPr>
          <w:rFonts w:cs="Arial"/>
          <w:b w:val="0"/>
          <w:color w:val="000000" w:themeColor="text1"/>
          <w:sz w:val="28"/>
          <w:szCs w:val="28"/>
          <w:lang w:val="fr-FR"/>
        </w:rPr>
        <w:t xml:space="preserve"> + </w:t>
      </w:r>
      <m:oMath>
        <m:f>
          <m:fPr>
            <m:ctrlPr>
              <w:rPr>
                <w:rFonts w:ascii="Cambria Math" w:hAnsi="Cambria Math" w:cs="Arial"/>
                <w:b w:val="0"/>
                <w:i/>
                <w:color w:val="000000" w:themeColor="text1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den>
        </m:f>
      </m:oMath>
      <w:r>
        <w:rPr>
          <w:rFonts w:cs="Arial"/>
          <w:b w:val="0"/>
          <w:color w:val="000000" w:themeColor="text1"/>
          <w:sz w:val="28"/>
          <w:szCs w:val="28"/>
          <w:lang w:val="fr-FR"/>
        </w:rPr>
        <w:t xml:space="preserve"> + </w:t>
      </w:r>
      <m:oMath>
        <m:f>
          <m:fPr>
            <m:ctrlPr>
              <w:rPr>
                <w:rFonts w:ascii="Cambria Math" w:hAnsi="Cambria Math" w:cs="Arial"/>
                <w:b w:val="0"/>
                <w:i/>
                <w:color w:val="000000" w:themeColor="text1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den>
        </m:f>
      </m:oMath>
      <w:r>
        <w:rPr>
          <w:rFonts w:cs="Arial"/>
          <w:b w:val="0"/>
          <w:color w:val="000000" w:themeColor="text1"/>
          <w:sz w:val="28"/>
          <w:szCs w:val="28"/>
          <w:lang w:val="fr-FR"/>
        </w:rPr>
        <w:t xml:space="preserve"> + </w:t>
      </w:r>
      <m:oMath>
        <m:f>
          <m:fPr>
            <m:ctrlPr>
              <w:rPr>
                <w:rFonts w:ascii="Cambria Math" w:hAnsi="Cambria Math" w:cs="Arial"/>
                <w:b w:val="0"/>
                <w:i/>
                <w:color w:val="000000" w:themeColor="text1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lang w:val="fr-FR"/>
              </w:rPr>
              <m:t>3</m:t>
            </m:r>
          </m:den>
        </m:f>
      </m:oMath>
      <w:r>
        <w:rPr>
          <w:rFonts w:cs="Arial"/>
          <w:b w:val="0"/>
          <w:color w:val="000000" w:themeColor="text1"/>
          <w:sz w:val="28"/>
          <w:szCs w:val="28"/>
          <w:lang w:val="fr-FR"/>
        </w:rPr>
        <w:t xml:space="preserve"> </w:t>
      </w:r>
      <w:r w:rsidR="00066A4A">
        <w:rPr>
          <w:rFonts w:cs="Arial"/>
          <w:b w:val="0"/>
          <w:color w:val="000000" w:themeColor="text1"/>
          <w:sz w:val="28"/>
          <w:szCs w:val="28"/>
          <w:lang w:val="fr-FR"/>
        </w:rPr>
        <w:t>=</w:t>
      </w:r>
      <w:r>
        <w:rPr>
          <w:rFonts w:cs="Arial"/>
          <w:b w:val="0"/>
          <w:color w:val="000000" w:themeColor="text1"/>
          <w:sz w:val="28"/>
          <w:szCs w:val="28"/>
          <w:lang w:val="fr-FR"/>
        </w:rPr>
        <w:t xml:space="preserve"> </w:t>
      </w:r>
      <w:r w:rsidR="00066A4A">
        <w:rPr>
          <w:rFonts w:cs="Arial"/>
          <w:b w:val="0"/>
          <w:color w:val="000000" w:themeColor="text1"/>
          <w:sz w:val="28"/>
          <w:szCs w:val="28"/>
          <w:lang w:val="fr-FR"/>
        </w:rPr>
        <w:t>1 + 1 + 1+ 1 = 4</w:t>
      </w:r>
    </w:p>
    <w:p w:rsidR="00066A4A" w:rsidRDefault="00066A4A" w:rsidP="00066A4A">
      <w:pPr>
        <w:pStyle w:val="JeRetiensTextePuce03JeRetiens"/>
        <w:numPr>
          <w:ilvl w:val="0"/>
          <w:numId w:val="0"/>
        </w:numPr>
        <w:ind w:left="278" w:hanging="278"/>
      </w:pPr>
      <w:r w:rsidRPr="00D92E46">
        <w:rPr>
          <w:rFonts w:cs="Arial"/>
          <w:b/>
          <w:color w:val="000000" w:themeColor="text1"/>
        </w:rPr>
        <w:sym w:font="Wingdings" w:char="F046"/>
      </w:r>
      <w:r>
        <w:rPr>
          <w:rFonts w:cs="Arial"/>
          <w:b/>
          <w:color w:val="000000" w:themeColor="text1"/>
        </w:rPr>
        <w:t xml:space="preserve"> </w:t>
      </w:r>
      <w:r w:rsidRPr="00066A4A">
        <w:rPr>
          <w:color w:val="000000" w:themeColor="text1"/>
        </w:rPr>
        <w:t>Certaines fractions sont</w:t>
      </w:r>
      <w:r w:rsidRPr="00066A4A">
        <w:rPr>
          <w:b/>
          <w:bCs/>
          <w:color w:val="000000" w:themeColor="text1"/>
        </w:rPr>
        <w:t xml:space="preserve"> </w:t>
      </w:r>
      <w:r w:rsidRPr="00066A4A">
        <w:rPr>
          <w:b/>
          <w:bCs/>
          <w:color w:val="FF0000"/>
          <w:sz w:val="28"/>
          <w:szCs w:val="28"/>
        </w:rPr>
        <w:t>égales à d’autres  fractions</w:t>
      </w:r>
      <w:r w:rsidRPr="00066A4A">
        <w:rPr>
          <w:color w:val="000000" w:themeColor="text1"/>
        </w:rPr>
        <w:t> :</w:t>
      </w:r>
      <w:r w:rsidRPr="004477CA">
        <w:t xml:space="preserve"> </w:t>
      </w:r>
      <w:r w:rsidRPr="00066A4A">
        <w:rPr>
          <w:rStyle w:val="Texte-Exemple"/>
          <w:rFonts w:ascii="Arial" w:hAnsi="Arial" w:cs="Arial"/>
        </w:rPr>
        <w:t>Ex. :</w:t>
      </w:r>
      <w:r w:rsidRPr="00066A4A">
        <w:rPr>
          <w:rFonts w:cs="Arial"/>
        </w:rPr>
        <w:t xml:space="preserve"> </w:t>
      </w:r>
      <w:r w:rsidRPr="00066A4A">
        <w:rPr>
          <w:rFonts w:cs="Arial"/>
        </w:rPr>
        <w:object w:dxaOrig="1219" w:dyaOrig="620">
          <v:shape id="_x0000_i1026" type="#_x0000_t75" style="width:72.8pt;height:37.2pt" o:ole="">
            <v:imagedata r:id="rId10" o:title=""/>
          </v:shape>
          <o:OLEObject Type="Embed" ProgID="Equation.DSMT4" ShapeID="_x0000_i1026" DrawAspect="Content" ObjectID="_1646825952" r:id="rId11"/>
        </w:object>
      </w:r>
    </w:p>
    <w:p w:rsidR="00066A4A" w:rsidRPr="00AA7380" w:rsidRDefault="00066A4A" w:rsidP="00066A4A">
      <w:pPr>
        <w:pStyle w:val="TitreFiche"/>
        <w:pBdr>
          <w:top w:val="none" w:sz="0" w:space="0" w:color="auto"/>
          <w:bottom w:val="none" w:sz="0" w:space="0" w:color="auto"/>
        </w:pBdr>
        <w:tabs>
          <w:tab w:val="clear" w:pos="5529"/>
        </w:tabs>
        <w:spacing w:before="0" w:after="0" w:line="240" w:lineRule="auto"/>
        <w:jc w:val="left"/>
        <w:outlineLvl w:val="9"/>
        <w:rPr>
          <w:rFonts w:cs="Arial"/>
          <w:color w:val="000000" w:themeColor="text1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1CA7822" wp14:editId="7F6FB0A0">
            <wp:simplePos x="0" y="0"/>
            <wp:positionH relativeFrom="margin">
              <wp:posOffset>360484</wp:posOffset>
            </wp:positionH>
            <wp:positionV relativeFrom="paragraph">
              <wp:posOffset>157089</wp:posOffset>
            </wp:positionV>
            <wp:extent cx="6096000" cy="1219200"/>
            <wp:effectExtent l="0" t="0" r="0" b="0"/>
            <wp:wrapNone/>
            <wp:docPr id="11" name="Image 11" descr="01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2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1E" w:rsidRPr="00C01161" w:rsidRDefault="0085551E" w:rsidP="00066A4A">
      <w:pPr>
        <w:pStyle w:val="TitreFiche"/>
        <w:pBdr>
          <w:top w:val="none" w:sz="0" w:space="0" w:color="auto"/>
          <w:bottom w:val="none" w:sz="0" w:space="0" w:color="auto"/>
        </w:pBdr>
        <w:jc w:val="left"/>
        <w:rPr>
          <w:lang w:val="fr-FR"/>
        </w:rPr>
      </w:pPr>
    </w:p>
    <w:p w:rsidR="0085551E" w:rsidRDefault="0085551E"/>
    <w:p w:rsidR="00066A4A" w:rsidRDefault="00066A4A" w:rsidP="00066A4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066A4A" w:rsidRDefault="00066A4A" w:rsidP="00066A4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66A4A" w:rsidRPr="009B4F35" w:rsidRDefault="00066A4A" w:rsidP="00066A4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407"/>
      </w:tblGrid>
      <w:tr w:rsidR="00066A4A" w:rsidTr="00EF77DD">
        <w:tc>
          <w:tcPr>
            <w:tcW w:w="5365" w:type="dxa"/>
            <w:tcBorders>
              <w:right w:val="dashed" w:sz="4" w:space="0" w:color="auto"/>
            </w:tcBorders>
          </w:tcPr>
          <w:p w:rsidR="00066A4A" w:rsidRPr="00066A4A" w:rsidRDefault="00066A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0D2431E" wp14:editId="6D65930A">
                  <wp:simplePos x="0" y="0"/>
                  <wp:positionH relativeFrom="column">
                    <wp:posOffset>1214511</wp:posOffset>
                  </wp:positionH>
                  <wp:positionV relativeFrom="paragraph">
                    <wp:posOffset>37270</wp:posOffset>
                  </wp:positionV>
                  <wp:extent cx="2091455" cy="2242039"/>
                  <wp:effectExtent l="0" t="0" r="4445" b="6350"/>
                  <wp:wrapThrough wrapText="bothSides">
                    <wp:wrapPolygon edited="0">
                      <wp:start x="0" y="0"/>
                      <wp:lineTo x="0" y="21478"/>
                      <wp:lineTo x="21449" y="21478"/>
                      <wp:lineTo x="21449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6" t="19484" r="51284" b="4074"/>
                          <a:stretch/>
                        </pic:blipFill>
                        <pic:spPr bwMode="auto">
                          <a:xfrm>
                            <a:off x="0" y="0"/>
                            <a:ext cx="2091455" cy="224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A4A">
              <w:rPr>
                <w:rFonts w:ascii="Arial" w:hAnsi="Arial" w:cs="Arial"/>
                <w:i/>
                <w:sz w:val="24"/>
                <w:szCs w:val="24"/>
              </w:rPr>
              <w:t>Ranger des fractions</w:t>
            </w:r>
          </w:p>
          <w:p w:rsidR="00066A4A" w:rsidRPr="00066A4A" w:rsidRDefault="00066A4A" w:rsidP="00066A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1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Observe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les représentations.</w:t>
            </w:r>
          </w:p>
          <w:p w:rsidR="00066A4A" w:rsidRDefault="00066A4A" w:rsidP="00066A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a. Indique 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pour chacune la fraction qu'elle représente.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66A4A" w:rsidRPr="00066A4A" w:rsidRDefault="00066A4A" w:rsidP="00066A4A">
            <w:pPr>
              <w:rPr>
                <w:rFonts w:ascii="Arial" w:hAnsi="Arial" w:cs="Arial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b. Range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-les dans l'ordre croissant (&lt;).</w:t>
            </w:r>
          </w:p>
        </w:tc>
        <w:tc>
          <w:tcPr>
            <w:tcW w:w="5407" w:type="dxa"/>
            <w:tcBorders>
              <w:left w:val="dashed" w:sz="4" w:space="0" w:color="auto"/>
            </w:tcBorders>
          </w:tcPr>
          <w:p w:rsidR="00066A4A" w:rsidRPr="00066A4A" w:rsidRDefault="00066A4A" w:rsidP="00EF77DD">
            <w:pPr>
              <w:ind w:left="318" w:firstLine="26"/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 w:rsid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Indique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quelle fraction représente la partie colorée, puis 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range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-les dans l'ordre croissant (&lt;).</w:t>
            </w:r>
            <w:r w:rsidR="00F25F2F">
              <w:rPr>
                <w:noProof/>
                <w:lang w:eastAsia="fr-FR"/>
              </w:rPr>
              <w:drawing>
                <wp:inline distT="0" distB="0" distL="0" distR="0" wp14:anchorId="4BCB96E3" wp14:editId="5C68582E">
                  <wp:extent cx="3094404" cy="190724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3858" t="30267" r="882" b="4704"/>
                          <a:stretch/>
                        </pic:blipFill>
                        <pic:spPr bwMode="auto">
                          <a:xfrm>
                            <a:off x="0" y="0"/>
                            <a:ext cx="3095933" cy="190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7DD" w:rsidRDefault="00EF77DD" w:rsidP="00EF77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3C45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E058A9" w:rsidRDefault="00E058A9"/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EF77DD" w:rsidTr="00EF77DD">
        <w:tc>
          <w:tcPr>
            <w:tcW w:w="5954" w:type="dxa"/>
            <w:tcBorders>
              <w:right w:val="dashed" w:sz="4" w:space="0" w:color="auto"/>
            </w:tcBorders>
          </w:tcPr>
          <w:p w:rsidR="00EF77DD" w:rsidRDefault="00EF77DD" w:rsidP="00EF77D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Indique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quelle fraction représente la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parti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e colorée puis range-les 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ns l’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ordre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décroissant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(&gt;)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F77DD" w:rsidRDefault="00EF77DD" w:rsidP="00EF77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B57AEB" wp14:editId="26394AEF">
                  <wp:extent cx="3284855" cy="1904947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902" t="17481" b="43231"/>
                          <a:stretch/>
                        </pic:blipFill>
                        <pic:spPr bwMode="auto">
                          <a:xfrm>
                            <a:off x="0" y="0"/>
                            <a:ext cx="3285467" cy="190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7DD" w:rsidRPr="00066A4A" w:rsidRDefault="00EF77DD" w:rsidP="00EF77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dashed" w:sz="4" w:space="0" w:color="auto"/>
            </w:tcBorders>
          </w:tcPr>
          <w:p w:rsidR="00EF77DD" w:rsidRDefault="00EF77DD" w:rsidP="00EF77DD">
            <w:pPr>
              <w:spacing w:line="360" w:lineRule="auto"/>
              <w:ind w:left="7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Range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ces séries de fractions dans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l’ord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re croissant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EF77DD" w:rsidRPr="00066A4A" w:rsidRDefault="00EF77DD" w:rsidP="00EF77DD">
            <w:pPr>
              <w:ind w:left="740"/>
            </w:pPr>
            <w:r>
              <w:rPr>
                <w:noProof/>
                <w:lang w:eastAsia="fr-FR"/>
              </w:rPr>
              <w:drawing>
                <wp:inline distT="0" distB="0" distL="0" distR="0" wp14:anchorId="0BBADA09" wp14:editId="1A4B541A">
                  <wp:extent cx="2524125" cy="1334135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838" t="69750" r="16982"/>
                          <a:stretch/>
                        </pic:blipFill>
                        <pic:spPr bwMode="auto">
                          <a:xfrm>
                            <a:off x="0" y="0"/>
                            <a:ext cx="2538129" cy="134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7DD" w:rsidRDefault="00EF77DD" w:rsidP="00EF77D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EF77DD" w:rsidRDefault="00EF77DD" w:rsidP="00EF77D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0752A" w:rsidRPr="009B4F35" w:rsidRDefault="0020752A" w:rsidP="00EF77D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3"/>
      </w:tblGrid>
      <w:tr w:rsidR="00EF77DD" w:rsidTr="0020752A">
        <w:tc>
          <w:tcPr>
            <w:tcW w:w="4962" w:type="dxa"/>
          </w:tcPr>
          <w:p w:rsidR="00EF77DD" w:rsidRDefault="0020752A" w:rsidP="001C1B8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="00EF77DD"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 w:rsid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EF77DD"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="00EF77DD"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Range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ces séries de fractions dans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l’ord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 </w:t>
            </w:r>
            <w:r w:rsidR="00EF77DD"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décroissant </w:t>
            </w:r>
            <w:r w:rsid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(&gt;)</w:t>
            </w:r>
            <w:r w:rsidR="00EF77DD"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F77DD" w:rsidRDefault="0020752A" w:rsidP="001C1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C60973" wp14:editId="2E653561">
                  <wp:extent cx="2752725" cy="44767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359" t="10286" r="17217" b="82159"/>
                          <a:stretch/>
                        </pic:blipFill>
                        <pic:spPr bwMode="auto">
                          <a:xfrm>
                            <a:off x="0" y="0"/>
                            <a:ext cx="2756008" cy="44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7DD" w:rsidRPr="00066A4A" w:rsidRDefault="00EF77DD" w:rsidP="001C1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77DD" w:rsidRPr="00066A4A" w:rsidRDefault="0020752A" w:rsidP="001C1B8C">
            <w:pPr>
              <w:ind w:left="740"/>
            </w:pPr>
            <w:r>
              <w:rPr>
                <w:noProof/>
                <w:lang w:eastAsia="fr-FR"/>
              </w:rPr>
              <w:drawing>
                <wp:inline distT="0" distB="0" distL="0" distR="0" wp14:anchorId="26B979B0" wp14:editId="347E2CFB">
                  <wp:extent cx="2752725" cy="1009650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359" t="18001" r="17217" b="64960"/>
                          <a:stretch/>
                        </pic:blipFill>
                        <pic:spPr bwMode="auto">
                          <a:xfrm>
                            <a:off x="0" y="0"/>
                            <a:ext cx="2756008" cy="1010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8A9" w:rsidRDefault="00E058A9" w:rsidP="0020752A">
      <w:pPr>
        <w:spacing w:after="0"/>
      </w:pPr>
    </w:p>
    <w:p w:rsidR="0020752A" w:rsidRDefault="0020752A" w:rsidP="0020752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0752A" w:rsidRDefault="0020752A" w:rsidP="0020752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812"/>
      </w:tblGrid>
      <w:tr w:rsidR="0020752A" w:rsidTr="0020752A">
        <w:tc>
          <w:tcPr>
            <w:tcW w:w="5103" w:type="dxa"/>
          </w:tcPr>
          <w:p w:rsidR="0020752A" w:rsidRDefault="0020752A" w:rsidP="0020752A">
            <w:pPr>
              <w:spacing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C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Ecris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ces nombres sous la forme d’u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fra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ction, puis range- les dans 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’o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rdre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croissant.</w:t>
            </w:r>
          </w:p>
          <w:p w:rsidR="0020752A" w:rsidRPr="00066A4A" w:rsidRDefault="0020752A" w:rsidP="001C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F7D503" wp14:editId="43B3ABFB">
                  <wp:extent cx="3361690" cy="115252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483" t="48377" r="1947" b="32170"/>
                          <a:stretch/>
                        </pic:blipFill>
                        <pic:spPr bwMode="auto">
                          <a:xfrm>
                            <a:off x="0" y="0"/>
                            <a:ext cx="3366326" cy="115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20752A" w:rsidRPr="0020752A" w:rsidRDefault="0020752A" w:rsidP="0020752A">
            <w:pPr>
              <w:spacing w:line="360" w:lineRule="auto"/>
              <w:ind w:left="-1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1D5EE3" wp14:editId="4DCDF6E4">
                  <wp:extent cx="3361317" cy="1915160"/>
                  <wp:effectExtent l="0" t="0" r="0" b="889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483" t="67670" r="1947"/>
                          <a:stretch/>
                        </pic:blipFill>
                        <pic:spPr bwMode="auto">
                          <a:xfrm>
                            <a:off x="0" y="0"/>
                            <a:ext cx="3366326" cy="1918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752A" w:rsidRPr="00066A4A" w:rsidRDefault="0020752A" w:rsidP="0020752A">
            <w:pPr>
              <w:ind w:left="740"/>
            </w:pPr>
          </w:p>
        </w:tc>
      </w:tr>
    </w:tbl>
    <w:p w:rsidR="0020752A" w:rsidRDefault="0020752A" w:rsidP="0020752A">
      <w:pPr>
        <w:spacing w:after="0"/>
      </w:pPr>
    </w:p>
    <w:p w:rsidR="0020752A" w:rsidRDefault="0020752A" w:rsidP="0020752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0752A" w:rsidRDefault="0020752A" w:rsidP="0020752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812"/>
      </w:tblGrid>
      <w:tr w:rsidR="0020752A" w:rsidTr="00572FC7">
        <w:tc>
          <w:tcPr>
            <w:tcW w:w="5103" w:type="dxa"/>
          </w:tcPr>
          <w:p w:rsidR="00572FC7" w:rsidRPr="0020752A" w:rsidRDefault="00572FC7" w:rsidP="00572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3ACAD78" wp14:editId="2287B8C6">
                  <wp:simplePos x="0" y="0"/>
                  <wp:positionH relativeFrom="column">
                    <wp:posOffset>2055258</wp:posOffset>
                  </wp:positionH>
                  <wp:positionV relativeFrom="paragraph">
                    <wp:posOffset>11231</wp:posOffset>
                  </wp:positionV>
                  <wp:extent cx="1092200" cy="1288415"/>
                  <wp:effectExtent l="0" t="0" r="0" b="6985"/>
                  <wp:wrapThrough wrapText="bothSides">
                    <wp:wrapPolygon edited="0">
                      <wp:start x="0" y="0"/>
                      <wp:lineTo x="0" y="21398"/>
                      <wp:lineTo x="21098" y="21398"/>
                      <wp:lineTo x="21098" y="0"/>
                      <wp:lineTo x="0" y="0"/>
                    </wp:wrapPolygon>
                  </wp:wrapThrough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64" t="5117" b="57296"/>
                          <a:stretch/>
                        </pic:blipFill>
                        <pic:spPr bwMode="auto">
                          <a:xfrm>
                            <a:off x="0" y="0"/>
                            <a:ext cx="10922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52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C"/>
            </w:r>
            <w:r w:rsidR="0020752A"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 w:rsidR="0020752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20752A"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="0020752A"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0752A">
              <w:rPr>
                <w:rFonts w:ascii="Arial" w:hAnsi="Arial" w:cs="Arial"/>
                <w:sz w:val="24"/>
                <w:szCs w:val="24"/>
              </w:rPr>
              <w:t>rois enfants ont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chacun 3 barres de 4 carrés de chocolat.</w:t>
            </w:r>
            <w:r>
              <w:rPr>
                <w:noProof/>
                <w:lang w:eastAsia="fr-FR"/>
              </w:rPr>
              <w:t xml:space="preserve"> </w:t>
            </w:r>
          </w:p>
          <w:p w:rsidR="00572FC7" w:rsidRPr="0020752A" w:rsidRDefault="00572FC7" w:rsidP="00572FC7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Lia a mangé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barres et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de barre.</w:t>
            </w:r>
          </w:p>
          <w:p w:rsidR="00572FC7" w:rsidRPr="0020752A" w:rsidRDefault="00572FC7" w:rsidP="00572FC7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 xml:space="preserve">Tony a mangé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20752A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barre.</w:t>
            </w:r>
          </w:p>
          <w:p w:rsidR="0020752A" w:rsidRPr="00066A4A" w:rsidRDefault="00572FC7" w:rsidP="00572FC7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20752A">
              <w:rPr>
                <w:rFonts w:ascii="Arial" w:hAnsi="Arial" w:cs="Arial"/>
                <w:sz w:val="24"/>
                <w:szCs w:val="24"/>
              </w:rPr>
              <w:t>na a mangé 1 barre 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20752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barre.</w:t>
            </w:r>
          </w:p>
        </w:tc>
        <w:tc>
          <w:tcPr>
            <w:tcW w:w="5812" w:type="dxa"/>
          </w:tcPr>
          <w:p w:rsidR="00572FC7" w:rsidRPr="0020752A" w:rsidRDefault="00572FC7" w:rsidP="00572F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a. 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0752A">
              <w:rPr>
                <w:rFonts w:ascii="Arial" w:hAnsi="Arial" w:cs="Arial"/>
                <w:sz w:val="24"/>
                <w:szCs w:val="24"/>
              </w:rPr>
              <w:t>ri</w:t>
            </w:r>
            <w:r>
              <w:rPr>
                <w:rFonts w:ascii="Arial" w:hAnsi="Arial" w:cs="Arial"/>
                <w:sz w:val="24"/>
                <w:szCs w:val="24"/>
              </w:rPr>
              <w:t>s sous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forme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fractions ce qu'ont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mangé Lia et Lena.</w:t>
            </w:r>
          </w:p>
          <w:p w:rsidR="00572FC7" w:rsidRPr="0020752A" w:rsidRDefault="00572FC7" w:rsidP="00572F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b. Range les fractions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l’</w:t>
            </w:r>
            <w:r w:rsidRPr="0020752A">
              <w:rPr>
                <w:rFonts w:ascii="Arial" w:hAnsi="Arial" w:cs="Arial"/>
                <w:sz w:val="24"/>
                <w:szCs w:val="24"/>
              </w:rPr>
              <w:t>ordre croissant.</w:t>
            </w:r>
          </w:p>
          <w:p w:rsidR="00572FC7" w:rsidRPr="0020752A" w:rsidRDefault="00572FC7" w:rsidP="00572F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c. Calcule le nombre de carrés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chocolat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mang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20752A">
              <w:rPr>
                <w:rFonts w:ascii="Arial" w:hAnsi="Arial" w:cs="Arial"/>
                <w:sz w:val="24"/>
                <w:szCs w:val="24"/>
              </w:rPr>
              <w:t>s par chaque enfant.</w:t>
            </w:r>
          </w:p>
          <w:p w:rsidR="0020752A" w:rsidRPr="00066A4A" w:rsidRDefault="0020752A" w:rsidP="00572FC7">
            <w:pPr>
              <w:spacing w:line="360" w:lineRule="auto"/>
              <w:ind w:left="740"/>
            </w:pPr>
          </w:p>
        </w:tc>
      </w:tr>
    </w:tbl>
    <w:p w:rsidR="00731E8D" w:rsidRDefault="00731E8D" w:rsidP="00731E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3C45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E058A9" w:rsidRDefault="00E058A9"/>
    <w:tbl>
      <w:tblPr>
        <w:tblStyle w:val="Grilledutableau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58"/>
      </w:tblGrid>
      <w:tr w:rsidR="00BA5EE5" w:rsidTr="00DE04DC">
        <w:tc>
          <w:tcPr>
            <w:tcW w:w="5387" w:type="dxa"/>
            <w:tcBorders>
              <w:right w:val="dashed" w:sz="4" w:space="0" w:color="auto"/>
            </w:tcBorders>
          </w:tcPr>
          <w:p w:rsidR="00731E8D" w:rsidRDefault="00731E8D" w:rsidP="001C1B8C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31E8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Repérer des fractions équivalentes</w:t>
            </w:r>
          </w:p>
          <w:p w:rsidR="00BA5EE5" w:rsidRPr="00731E8D" w:rsidRDefault="00BA5EE5" w:rsidP="001C1B8C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BA5EE5" w:rsidRDefault="00731E8D" w:rsidP="00731E8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31E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représentations et </w:t>
            </w: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indique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pour chacune la fraction qu’elle représente. </w:t>
            </w:r>
          </w:p>
          <w:p w:rsidR="00731E8D" w:rsidRPr="00731E8D" w:rsidRDefault="00731E8D" w:rsidP="00731E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Ecris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les fractions égales en utilisant le signe =.</w:t>
            </w:r>
          </w:p>
          <w:p w:rsidR="00731E8D" w:rsidRPr="00066A4A" w:rsidRDefault="00BA5EE5" w:rsidP="001C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C44A5E" wp14:editId="5F65BE5B">
                  <wp:extent cx="3104240" cy="702174"/>
                  <wp:effectExtent l="0" t="0" r="1270" b="317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3600" t="15561" r="5429" b="74544"/>
                          <a:stretch/>
                        </pic:blipFill>
                        <pic:spPr bwMode="auto">
                          <a:xfrm>
                            <a:off x="0" y="0"/>
                            <a:ext cx="3109169" cy="70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  <w:tcBorders>
              <w:left w:val="dashed" w:sz="4" w:space="0" w:color="auto"/>
            </w:tcBorders>
          </w:tcPr>
          <w:p w:rsidR="00BA5EE5" w:rsidRDefault="00BA5EE5" w:rsidP="00BA5EE5">
            <w:pPr>
              <w:spacing w:line="360" w:lineRule="auto"/>
              <w:ind w:left="67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31E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représentations et </w:t>
            </w: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indique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pour chacune la fraction qu’elle représente. </w:t>
            </w:r>
          </w:p>
          <w:p w:rsidR="00BA5EE5" w:rsidRPr="00731E8D" w:rsidRDefault="00BA5EE5" w:rsidP="00BA5EE5">
            <w:pPr>
              <w:spacing w:line="360" w:lineRule="auto"/>
              <w:ind w:left="672"/>
              <w:rPr>
                <w:rFonts w:ascii="Arial" w:hAnsi="Arial" w:cs="Arial"/>
                <w:sz w:val="24"/>
                <w:szCs w:val="24"/>
              </w:rPr>
            </w:pP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Ecris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les fractions égales en utilisant le signe =.</w:t>
            </w:r>
          </w:p>
          <w:p w:rsidR="00731E8D" w:rsidRPr="0020752A" w:rsidRDefault="00BA5EE5" w:rsidP="00BA5EE5">
            <w:pPr>
              <w:spacing w:line="360" w:lineRule="auto"/>
              <w:ind w:left="672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A4E86B" wp14:editId="27751E93">
                  <wp:extent cx="2744560" cy="1384347"/>
                  <wp:effectExtent l="0" t="0" r="0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4995" t="36980" r="6679" b="41598"/>
                          <a:stretch/>
                        </pic:blipFill>
                        <pic:spPr bwMode="auto">
                          <a:xfrm>
                            <a:off x="0" y="0"/>
                            <a:ext cx="2767561" cy="1395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E8D" w:rsidRPr="00066A4A" w:rsidRDefault="00731E8D" w:rsidP="00BA5EE5">
            <w:pPr>
              <w:spacing w:line="360" w:lineRule="auto"/>
              <w:ind w:left="672"/>
            </w:pPr>
          </w:p>
        </w:tc>
      </w:tr>
    </w:tbl>
    <w:p w:rsidR="00672082" w:rsidRDefault="00672082" w:rsidP="00672082">
      <w:pPr>
        <w:spacing w:after="0"/>
      </w:pPr>
    </w:p>
    <w:p w:rsidR="00672082" w:rsidRDefault="00672082" w:rsidP="0067208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72082" w:rsidRDefault="00672082" w:rsidP="0067208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E058A9" w:rsidRDefault="00672082">
      <w:pPr>
        <w:rPr>
          <w:rFonts w:ascii="Arial" w:hAnsi="Arial" w:cs="Arial"/>
          <w:i/>
          <w:sz w:val="24"/>
          <w:szCs w:val="24"/>
        </w:rPr>
      </w:pPr>
      <w:r w:rsidRPr="00672082">
        <w:rPr>
          <w:rFonts w:ascii="Arial" w:hAnsi="Arial" w:cs="Arial"/>
          <w:i/>
          <w:sz w:val="24"/>
          <w:szCs w:val="24"/>
        </w:rPr>
        <w:t>Défi Maths</w:t>
      </w:r>
    </w:p>
    <w:p w:rsidR="00672082" w:rsidRDefault="00672082">
      <w:pPr>
        <w:rPr>
          <w:rFonts w:ascii="Arial" w:eastAsiaTheme="minorEastAsia" w:hAnsi="Arial" w:cs="Arial"/>
          <w:sz w:val="24"/>
          <w:szCs w:val="24"/>
        </w:rPr>
      </w:pPr>
      <w:r w:rsidRPr="00672082">
        <w:rPr>
          <w:rFonts w:ascii="Arial" w:hAnsi="Arial" w:cs="Arial"/>
          <w:sz w:val="24"/>
          <w:szCs w:val="24"/>
        </w:rPr>
        <w:t xml:space="preserve">Camille, Amandine et Thomas doivent rejoindre le village de </w:t>
      </w:r>
      <w:proofErr w:type="spellStart"/>
      <w:r w:rsidRPr="00672082">
        <w:rPr>
          <w:rFonts w:ascii="Arial" w:hAnsi="Arial" w:cs="Arial"/>
          <w:sz w:val="24"/>
          <w:szCs w:val="24"/>
        </w:rPr>
        <w:t>Pradons</w:t>
      </w:r>
      <w:proofErr w:type="spellEnd"/>
      <w:r w:rsidRPr="00672082">
        <w:rPr>
          <w:rFonts w:ascii="Arial" w:hAnsi="Arial" w:cs="Arial"/>
          <w:sz w:val="24"/>
          <w:szCs w:val="24"/>
        </w:rPr>
        <w:t>. Au bout d’une heure, voici les distances qu’ils ont parcouru</w:t>
      </w:r>
      <w:r>
        <w:rPr>
          <w:rFonts w:ascii="Arial" w:hAnsi="Arial" w:cs="Arial"/>
          <w:sz w:val="24"/>
          <w:szCs w:val="24"/>
        </w:rPr>
        <w:t>e</w:t>
      </w:r>
      <w:r w:rsidRPr="00672082">
        <w:rPr>
          <w:rFonts w:ascii="Arial" w:hAnsi="Arial" w:cs="Arial"/>
          <w:sz w:val="24"/>
          <w:szCs w:val="24"/>
        </w:rPr>
        <w:t xml:space="preserve">s : Camille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Pr="0067208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du parcours ; Amandine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 ; Thomas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672082" w:rsidRDefault="0067208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Pr="00672082">
        <w:rPr>
          <w:rFonts w:ascii="Arial" w:eastAsiaTheme="minorEastAsia" w:hAnsi="Arial" w:cs="Arial"/>
          <w:sz w:val="24"/>
          <w:szCs w:val="24"/>
          <w:vertAlign w:val="superscript"/>
        </w:rPr>
        <w:t>er</w:t>
      </w:r>
      <w:r>
        <w:rPr>
          <w:rFonts w:ascii="Arial" w:eastAsiaTheme="minorEastAsia" w:hAnsi="Arial" w:cs="Arial"/>
          <w:sz w:val="24"/>
          <w:szCs w:val="24"/>
        </w:rPr>
        <w:t xml:space="preserve"> Quel élève est le plus proche de </w:t>
      </w:r>
      <w:proofErr w:type="spellStart"/>
      <w:r>
        <w:rPr>
          <w:rFonts w:ascii="Arial" w:eastAsiaTheme="minorEastAsia" w:hAnsi="Arial" w:cs="Arial"/>
          <w:sz w:val="24"/>
          <w:szCs w:val="24"/>
        </w:rPr>
        <w:t>Pradons</w:t>
      </w:r>
      <w:proofErr w:type="spellEnd"/>
      <w:r>
        <w:rPr>
          <w:rFonts w:ascii="Arial" w:eastAsiaTheme="minorEastAsia" w:hAnsi="Arial" w:cs="Arial"/>
          <w:sz w:val="24"/>
          <w:szCs w:val="24"/>
        </w:rPr>
        <w:t> ?</w:t>
      </w:r>
      <w:bookmarkStart w:id="0" w:name="_GoBack"/>
      <w:bookmarkEnd w:id="0"/>
    </w:p>
    <w:p w:rsidR="00672082" w:rsidRDefault="0067208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w:r w:rsidRPr="00672082">
        <w:rPr>
          <w:rFonts w:ascii="Arial" w:eastAsiaTheme="minorEastAsia" w:hAnsi="Arial" w:cs="Arial"/>
          <w:sz w:val="24"/>
          <w:szCs w:val="24"/>
          <w:vertAlign w:val="superscript"/>
        </w:rPr>
        <w:t>ème</w:t>
      </w:r>
      <w:r>
        <w:rPr>
          <w:rFonts w:ascii="Arial" w:eastAsiaTheme="minorEastAsia" w:hAnsi="Arial" w:cs="Arial"/>
          <w:sz w:val="24"/>
          <w:szCs w:val="24"/>
        </w:rPr>
        <w:t xml:space="preserve"> Quel élève est le moins proche ?</w:t>
      </w:r>
    </w:p>
    <w:p w:rsidR="00E058A9" w:rsidRDefault="00BA5EE5" w:rsidP="00672082">
      <w:pPr>
        <w:jc w:val="center"/>
      </w:pPr>
      <w:r>
        <w:rPr>
          <w:noProof/>
          <w:lang w:eastAsia="fr-FR"/>
        </w:rPr>
        <w:drawing>
          <wp:inline distT="0" distB="0" distL="0" distR="0" wp14:anchorId="616A4704" wp14:editId="45336182">
            <wp:extent cx="3350525" cy="525603"/>
            <wp:effectExtent l="0" t="0" r="2540" b="825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1998" t="89622" r="7705" b="4321"/>
                    <a:stretch/>
                  </pic:blipFill>
                  <pic:spPr bwMode="auto">
                    <a:xfrm>
                      <a:off x="0" y="0"/>
                      <a:ext cx="3449801" cy="54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8A9" w:rsidRDefault="00E058A9"/>
    <w:p w:rsidR="00E058A9" w:rsidRDefault="00E058A9"/>
    <w:sectPr w:rsidR="00E058A9" w:rsidSect="008555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E"/>
    <w:rsid w:val="000279DF"/>
    <w:rsid w:val="00066A4A"/>
    <w:rsid w:val="000D0162"/>
    <w:rsid w:val="001524DB"/>
    <w:rsid w:val="0020752A"/>
    <w:rsid w:val="003C45FB"/>
    <w:rsid w:val="003D2E30"/>
    <w:rsid w:val="00572FC7"/>
    <w:rsid w:val="005B6F8A"/>
    <w:rsid w:val="00672082"/>
    <w:rsid w:val="00731E8D"/>
    <w:rsid w:val="00745DD9"/>
    <w:rsid w:val="0085551E"/>
    <w:rsid w:val="00AA7380"/>
    <w:rsid w:val="00BA5EE5"/>
    <w:rsid w:val="00DE04DC"/>
    <w:rsid w:val="00E058A9"/>
    <w:rsid w:val="00E40BBC"/>
    <w:rsid w:val="00EF77DD"/>
    <w:rsid w:val="00F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DAC7-DDF5-411C-B2B4-CA7AB144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1E"/>
  </w:style>
  <w:style w:type="paragraph" w:styleId="Titre1">
    <w:name w:val="heading 1"/>
    <w:basedOn w:val="Normal"/>
    <w:next w:val="Normal"/>
    <w:link w:val="Titre1Car"/>
    <w:uiPriority w:val="9"/>
    <w:qFormat/>
    <w:rsid w:val="00855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85551E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85551E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855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eRetiensTextePuce03JeRetiens">
    <w:name w:val="JeRetiensTextePuce (03_JeRetiens)"/>
    <w:basedOn w:val="Normal"/>
    <w:uiPriority w:val="99"/>
    <w:rsid w:val="0085551E"/>
    <w:pPr>
      <w:numPr>
        <w:numId w:val="1"/>
      </w:numPr>
      <w:tabs>
        <w:tab w:val="left" w:pos="280"/>
      </w:tabs>
      <w:autoSpaceDE w:val="0"/>
      <w:autoSpaceDN w:val="0"/>
      <w:adjustRightInd w:val="0"/>
      <w:spacing w:before="113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85551E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85551E"/>
    <w:pPr>
      <w:numPr>
        <w:numId w:val="0"/>
      </w:numPr>
      <w:spacing w:before="0"/>
      <w:ind w:left="278"/>
    </w:pPr>
    <w:rPr>
      <w:color w:val="CB00CB"/>
    </w:rPr>
  </w:style>
  <w:style w:type="character" w:customStyle="1" w:styleId="Texte-Exemple">
    <w:name w:val="Texte-Exemple"/>
    <w:uiPriority w:val="99"/>
    <w:rsid w:val="0085551E"/>
    <w:rPr>
      <w:rFonts w:ascii="HypatiaSansPro-Regular" w:hAnsi="HypatiaSansPro-Regular" w:cs="HypatiaSansPro-Regular"/>
      <w:color w:val="CB00CB"/>
    </w:rPr>
  </w:style>
  <w:style w:type="table" w:styleId="Grilledutableau">
    <w:name w:val="Table Grid"/>
    <w:basedOn w:val="TableauNormal"/>
    <w:uiPriority w:val="39"/>
    <w:rsid w:val="0074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45D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4E51-4E19-4308-BCC7-059BC2F3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2020-03-27T13:53:00Z</dcterms:created>
  <dcterms:modified xsi:type="dcterms:W3CDTF">2020-03-27T13:53:00Z</dcterms:modified>
</cp:coreProperties>
</file>